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12F" w:rsidRDefault="0027112F" w:rsidP="0027112F">
      <w:pPr>
        <w:pStyle w:val="Intestazione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ahoma" w:hAnsi="Tahoma"/>
          <w:i/>
          <w:sz w:val="14"/>
        </w:rPr>
      </w:pPr>
      <w:r>
        <w:rPr>
          <w:rFonts w:ascii="Tahoma" w:hAnsi="Tahoma"/>
          <w:sz w:val="14"/>
        </w:rPr>
        <w:t xml:space="preserve">Insegnamento di </w:t>
      </w:r>
      <w:r w:rsidRPr="00B471CB">
        <w:rPr>
          <w:rFonts w:ascii="Tahoma" w:hAnsi="Tahoma"/>
          <w:sz w:val="14"/>
        </w:rPr>
        <w:t>Ragioneria</w:t>
      </w:r>
      <w:r>
        <w:rPr>
          <w:rFonts w:ascii="Tahoma" w:hAnsi="Tahoma"/>
          <w:sz w:val="14"/>
        </w:rPr>
        <w:t xml:space="preserve"> I</w:t>
      </w:r>
      <w:r w:rsidRPr="00B471CB">
        <w:rPr>
          <w:rFonts w:ascii="Tahoma" w:hAnsi="Tahoma"/>
          <w:sz w:val="14"/>
        </w:rPr>
        <w:t xml:space="preserve"> </w:t>
      </w:r>
      <w:r>
        <w:rPr>
          <w:rFonts w:ascii="Tahoma" w:hAnsi="Tahoma"/>
          <w:sz w:val="14"/>
        </w:rPr>
        <w:t xml:space="preserve">- </w:t>
      </w:r>
      <w:r w:rsidRPr="00B471CB">
        <w:rPr>
          <w:rFonts w:ascii="Tahoma" w:hAnsi="Tahoma"/>
          <w:i/>
          <w:sz w:val="14"/>
        </w:rPr>
        <w:t xml:space="preserve">Corso di Laurea in Economia e Commercio (CLEC) </w:t>
      </w:r>
    </w:p>
    <w:p w:rsidR="0027112F" w:rsidRPr="00B471CB" w:rsidRDefault="0027112F" w:rsidP="0027112F">
      <w:pPr>
        <w:pStyle w:val="Intestazione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i/>
          <w:sz w:val="14"/>
        </w:rPr>
      </w:pPr>
    </w:p>
    <w:p w:rsidR="0027112F" w:rsidRPr="008E5123" w:rsidRDefault="0027112F" w:rsidP="0027112F">
      <w:pPr>
        <w:pStyle w:val="Titolo2"/>
        <w:ind w:left="284"/>
        <w:rPr>
          <w:rFonts w:ascii="Tahoma" w:hAnsi="Tahoma"/>
          <w:i/>
          <w:sz w:val="20"/>
          <w:u w:val="none"/>
        </w:rPr>
      </w:pPr>
    </w:p>
    <w:p w:rsidR="0027112F" w:rsidRDefault="0027112F" w:rsidP="0027112F">
      <w:pPr>
        <w:pStyle w:val="Titolo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ESERCITAZIONE </w:t>
      </w:r>
      <w:r w:rsidR="00EA71EA">
        <w:rPr>
          <w:rFonts w:ascii="Tahoma" w:hAnsi="Tahoma"/>
          <w:b/>
          <w:sz w:val="20"/>
        </w:rPr>
        <w:t>N. 2</w:t>
      </w:r>
    </w:p>
    <w:p w:rsidR="0027112F" w:rsidRPr="005B45DA" w:rsidRDefault="0027112F" w:rsidP="0027112F"/>
    <w:p w:rsidR="0027112F" w:rsidRPr="009827A7" w:rsidRDefault="00525473" w:rsidP="00525473">
      <w:pPr>
        <w:pStyle w:val="Corpodeltesto2"/>
        <w:ind w:left="284"/>
        <w:rPr>
          <w:b w:val="0"/>
          <w:sz w:val="22"/>
          <w:szCs w:val="22"/>
        </w:rPr>
      </w:pPr>
      <w:r>
        <w:rPr>
          <w:sz w:val="22"/>
          <w:szCs w:val="22"/>
        </w:rPr>
        <w:t xml:space="preserve">a) </w:t>
      </w:r>
      <w:r w:rsidR="0027112F" w:rsidRPr="00005A8B">
        <w:rPr>
          <w:sz w:val="22"/>
          <w:szCs w:val="22"/>
        </w:rPr>
        <w:t xml:space="preserve">Con riferimento alla società </w:t>
      </w:r>
      <w:r w:rsidR="001A4B8F">
        <w:rPr>
          <w:sz w:val="22"/>
          <w:szCs w:val="22"/>
        </w:rPr>
        <w:t>com</w:t>
      </w:r>
      <w:r w:rsidR="0027112F">
        <w:rPr>
          <w:sz w:val="22"/>
          <w:szCs w:val="22"/>
        </w:rPr>
        <w:t>m</w:t>
      </w:r>
      <w:r w:rsidR="001A4B8F">
        <w:rPr>
          <w:sz w:val="22"/>
          <w:szCs w:val="22"/>
        </w:rPr>
        <w:t>e</w:t>
      </w:r>
      <w:r w:rsidR="0027112F">
        <w:rPr>
          <w:sz w:val="22"/>
          <w:szCs w:val="22"/>
        </w:rPr>
        <w:t xml:space="preserve">rciale </w:t>
      </w:r>
      <w:r w:rsidR="00A10ACE">
        <w:rPr>
          <w:sz w:val="22"/>
          <w:szCs w:val="22"/>
        </w:rPr>
        <w:t>DUE</w:t>
      </w:r>
      <w:r w:rsidR="0027112F" w:rsidRPr="00005A8B">
        <w:rPr>
          <w:sz w:val="22"/>
          <w:szCs w:val="22"/>
        </w:rPr>
        <w:t xml:space="preserve"> </w:t>
      </w:r>
      <w:proofErr w:type="spellStart"/>
      <w:r w:rsidR="0027112F" w:rsidRPr="00005A8B">
        <w:rPr>
          <w:sz w:val="22"/>
          <w:szCs w:val="22"/>
        </w:rPr>
        <w:t>s.p.a.</w:t>
      </w:r>
      <w:proofErr w:type="spellEnd"/>
      <w:r w:rsidR="0027112F" w:rsidRPr="00005A8B">
        <w:rPr>
          <w:sz w:val="22"/>
          <w:szCs w:val="22"/>
        </w:rPr>
        <w:t xml:space="preserve">, presentare </w:t>
      </w:r>
      <w:r w:rsidR="0027112F" w:rsidRPr="00005A8B">
        <w:rPr>
          <w:rFonts w:cs="Tahoma"/>
          <w:sz w:val="22"/>
          <w:szCs w:val="22"/>
        </w:rPr>
        <w:t xml:space="preserve">le scritture (sia cronologiche che sistematiche) di </w:t>
      </w:r>
      <w:r w:rsidR="0027112F">
        <w:rPr>
          <w:rFonts w:cs="Tahoma"/>
          <w:sz w:val="22"/>
          <w:szCs w:val="22"/>
        </w:rPr>
        <w:t>COSTITUZIONE e CONTINUATIVE</w:t>
      </w:r>
      <w:r w:rsidR="0027112F" w:rsidRPr="00005A8B">
        <w:rPr>
          <w:rFonts w:cs="Tahoma"/>
          <w:sz w:val="22"/>
          <w:szCs w:val="22"/>
        </w:rPr>
        <w:t xml:space="preserve"> relative all’esercizio 2014, sapendo che</w:t>
      </w:r>
      <w:r>
        <w:rPr>
          <w:rFonts w:cs="Tahoma"/>
          <w:sz w:val="22"/>
          <w:szCs w:val="22"/>
        </w:rPr>
        <w:t xml:space="preserve"> </w:t>
      </w:r>
      <w:r w:rsidRPr="00525473">
        <w:rPr>
          <w:rFonts w:cs="Tahoma"/>
          <w:sz w:val="22"/>
          <w:szCs w:val="22"/>
        </w:rPr>
        <w:t>n</w:t>
      </w:r>
      <w:r w:rsidR="0027112F" w:rsidRPr="00525473">
        <w:rPr>
          <w:sz w:val="22"/>
          <w:szCs w:val="22"/>
        </w:rPr>
        <w:t xml:space="preserve">el corso dell’esercizio 2014, la società ha svolto le </w:t>
      </w:r>
      <w:r w:rsidR="0027112F" w:rsidRPr="009827A7">
        <w:rPr>
          <w:sz w:val="22"/>
          <w:szCs w:val="22"/>
        </w:rPr>
        <w:t>seguenti operazioni:</w:t>
      </w:r>
    </w:p>
    <w:p w:rsidR="0027112F" w:rsidRPr="009827A7" w:rsidRDefault="0027112F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0</w:t>
      </w:r>
      <w:r w:rsidR="00A10ACE" w:rsidRPr="009827A7">
        <w:rPr>
          <w:rFonts w:ascii="Tahoma" w:hAnsi="Tahoma"/>
        </w:rPr>
        <w:t>7</w:t>
      </w:r>
      <w:r w:rsidRPr="009827A7">
        <w:rPr>
          <w:rFonts w:ascii="Tahoma" w:hAnsi="Tahoma"/>
        </w:rPr>
        <w:t>.01.14 – Costituita azi</w:t>
      </w:r>
      <w:r w:rsidR="00A10ACE" w:rsidRPr="009827A7">
        <w:rPr>
          <w:rFonts w:ascii="Tahoma" w:hAnsi="Tahoma"/>
        </w:rPr>
        <w:t>enda con capitale sociale di € 20</w:t>
      </w:r>
      <w:r w:rsidRPr="009827A7">
        <w:rPr>
          <w:rFonts w:ascii="Tahoma" w:hAnsi="Tahoma"/>
        </w:rPr>
        <w:t>0.000</w:t>
      </w:r>
      <w:r w:rsidR="00A10ACE" w:rsidRPr="009827A7">
        <w:rPr>
          <w:rFonts w:ascii="Tahoma" w:hAnsi="Tahoma"/>
        </w:rPr>
        <w:t xml:space="preserve"> di cui 100.000 € per impianti</w:t>
      </w:r>
      <w:r w:rsidRPr="009827A7">
        <w:rPr>
          <w:rFonts w:ascii="Tahoma" w:hAnsi="Tahoma"/>
        </w:rPr>
        <w:t xml:space="preserve">. I decimi legali vengono versati contestualmente su c/c bancario; </w:t>
      </w:r>
    </w:p>
    <w:p w:rsidR="006A3A29" w:rsidRPr="009827A7" w:rsidRDefault="006A3A29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1</w:t>
      </w:r>
      <w:r w:rsidR="00215EB2" w:rsidRPr="009827A7">
        <w:rPr>
          <w:rFonts w:ascii="Tahoma" w:hAnsi="Tahoma"/>
        </w:rPr>
        <w:t>0</w:t>
      </w:r>
      <w:r w:rsidRPr="009827A7">
        <w:rPr>
          <w:rFonts w:ascii="Tahoma" w:hAnsi="Tahoma"/>
        </w:rPr>
        <w:t>.01.14 – Ritirate € 1000 in contanti per costituzione della cassa aziendale;</w:t>
      </w:r>
    </w:p>
    <w:p w:rsidR="006A3A29" w:rsidRPr="009827A7" w:rsidRDefault="006A3A29" w:rsidP="006A3A29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1</w:t>
      </w:r>
      <w:r w:rsidR="00215EB2" w:rsidRPr="009827A7">
        <w:rPr>
          <w:rFonts w:ascii="Tahoma" w:hAnsi="Tahoma"/>
        </w:rPr>
        <w:t>2</w:t>
      </w:r>
      <w:r w:rsidRPr="009827A7">
        <w:rPr>
          <w:rFonts w:ascii="Tahoma" w:hAnsi="Tahoma"/>
        </w:rPr>
        <w:t xml:space="preserve">.01.15 – </w:t>
      </w:r>
      <w:r w:rsidR="00215EB2" w:rsidRPr="009827A7">
        <w:rPr>
          <w:rFonts w:ascii="Tahoma" w:hAnsi="Tahoma"/>
        </w:rPr>
        <w:t xml:space="preserve">Acquistati impianti per € 20.000 + IVA (20%) da fornitori italiani. Regolamento: dilazione di pagamento a sei mesi; </w:t>
      </w:r>
    </w:p>
    <w:p w:rsidR="00D02C2E" w:rsidRPr="009827A7" w:rsidRDefault="00215EB2" w:rsidP="00D02C2E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25</w:t>
      </w:r>
      <w:r w:rsidR="00D02C2E" w:rsidRPr="009827A7">
        <w:rPr>
          <w:rFonts w:ascii="Tahoma" w:hAnsi="Tahoma"/>
        </w:rPr>
        <w:t>.01.14 – Richiamo di 5 decimi di capitale sociale. Il versamento su c/c bancario interviene il giorno successivo;</w:t>
      </w:r>
    </w:p>
    <w:p w:rsidR="0027112F" w:rsidRPr="009827A7" w:rsidRDefault="008667FD" w:rsidP="006A3400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29</w:t>
      </w:r>
      <w:r w:rsidR="0027112F" w:rsidRPr="009827A7">
        <w:rPr>
          <w:rFonts w:ascii="Tahoma" w:hAnsi="Tahoma"/>
        </w:rPr>
        <w:t>.01.14 – Acquistate mer</w:t>
      </w:r>
      <w:r w:rsidRPr="009827A7">
        <w:rPr>
          <w:rFonts w:ascii="Tahoma" w:hAnsi="Tahoma"/>
        </w:rPr>
        <w:t>ci da fornitori italiani per € 3</w:t>
      </w:r>
      <w:r w:rsidR="0027112F" w:rsidRPr="009827A7">
        <w:rPr>
          <w:rFonts w:ascii="Tahoma" w:hAnsi="Tahoma"/>
        </w:rPr>
        <w:t xml:space="preserve">0.000 (ossia n. </w:t>
      </w:r>
      <w:r w:rsidRPr="009827A7">
        <w:rPr>
          <w:rFonts w:ascii="Tahoma" w:hAnsi="Tahoma"/>
        </w:rPr>
        <w:t>3.</w:t>
      </w:r>
      <w:r w:rsidR="0027112F" w:rsidRPr="009827A7">
        <w:rPr>
          <w:rFonts w:ascii="Tahoma" w:hAnsi="Tahoma"/>
        </w:rPr>
        <w:t xml:space="preserve">000 unità al prezzo di </w:t>
      </w:r>
      <w:r w:rsidR="00303C4C" w:rsidRPr="009827A7">
        <w:rPr>
          <w:rFonts w:ascii="Tahoma" w:hAnsi="Tahoma"/>
        </w:rPr>
        <w:t>acquisto</w:t>
      </w:r>
      <w:r w:rsidR="0027112F" w:rsidRPr="009827A7">
        <w:rPr>
          <w:rFonts w:ascii="Tahoma" w:hAnsi="Tahoma"/>
        </w:rPr>
        <w:t xml:space="preserve"> di € 10) + IVA 2</w:t>
      </w:r>
      <w:r w:rsidR="008A356A" w:rsidRPr="009827A7">
        <w:rPr>
          <w:rFonts w:ascii="Tahoma" w:hAnsi="Tahoma"/>
        </w:rPr>
        <w:t>0</w:t>
      </w:r>
      <w:r w:rsidR="0027112F" w:rsidRPr="009827A7">
        <w:rPr>
          <w:rFonts w:ascii="Tahoma" w:hAnsi="Tahoma"/>
        </w:rPr>
        <w:t xml:space="preserve">%. Regolamento: ½ tramite c/c e ½ con </w:t>
      </w:r>
      <w:r w:rsidR="00AE7178" w:rsidRPr="009827A7">
        <w:rPr>
          <w:rFonts w:ascii="Tahoma" w:hAnsi="Tahoma"/>
        </w:rPr>
        <w:t>sottoscrizione</w:t>
      </w:r>
      <w:r w:rsidRPr="009827A7">
        <w:rPr>
          <w:rFonts w:ascii="Tahoma" w:hAnsi="Tahoma"/>
        </w:rPr>
        <w:t xml:space="preserve"> di cambiale a due mesi</w:t>
      </w:r>
      <w:r w:rsidR="0027112F" w:rsidRPr="009827A7">
        <w:rPr>
          <w:rFonts w:ascii="Tahoma" w:hAnsi="Tahoma"/>
        </w:rPr>
        <w:t>;</w:t>
      </w:r>
    </w:p>
    <w:p w:rsidR="0027112F" w:rsidRPr="009827A7" w:rsidRDefault="0027112F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22.0</w:t>
      </w:r>
      <w:r w:rsidR="00607274" w:rsidRPr="009827A7">
        <w:rPr>
          <w:rFonts w:ascii="Tahoma" w:hAnsi="Tahoma"/>
        </w:rPr>
        <w:t>2</w:t>
      </w:r>
      <w:r w:rsidRPr="009827A7">
        <w:rPr>
          <w:rFonts w:ascii="Tahoma" w:hAnsi="Tahoma"/>
        </w:rPr>
        <w:t xml:space="preserve">.14 – Vendute </w:t>
      </w:r>
      <w:r w:rsidR="00607274" w:rsidRPr="009827A7">
        <w:rPr>
          <w:rFonts w:ascii="Tahoma" w:hAnsi="Tahoma"/>
        </w:rPr>
        <w:t>merci a clienti italiani per € 5</w:t>
      </w:r>
      <w:r w:rsidRPr="009827A7">
        <w:rPr>
          <w:rFonts w:ascii="Tahoma" w:hAnsi="Tahoma"/>
        </w:rPr>
        <w:t>0.000</w:t>
      </w:r>
      <w:r w:rsidR="008A356A" w:rsidRPr="009827A7">
        <w:rPr>
          <w:rFonts w:ascii="Tahoma" w:hAnsi="Tahoma"/>
        </w:rPr>
        <w:t xml:space="preserve"> </w:t>
      </w:r>
      <w:r w:rsidR="000A7AED" w:rsidRPr="009827A7">
        <w:rPr>
          <w:rFonts w:ascii="Tahoma" w:hAnsi="Tahoma"/>
        </w:rPr>
        <w:t xml:space="preserve">(1.000 unità al prezzo di 50 €) </w:t>
      </w:r>
      <w:r w:rsidR="008A356A" w:rsidRPr="009827A7">
        <w:rPr>
          <w:rFonts w:ascii="Tahoma" w:hAnsi="Tahoma"/>
        </w:rPr>
        <w:t>+ IVA 20%</w:t>
      </w:r>
      <w:r w:rsidRPr="009827A7">
        <w:rPr>
          <w:rFonts w:ascii="Tahoma" w:hAnsi="Tahoma"/>
        </w:rPr>
        <w:t xml:space="preserve">. Regolamento: </w:t>
      </w:r>
      <w:r w:rsidR="00607274" w:rsidRPr="009827A7">
        <w:rPr>
          <w:rFonts w:ascii="Tahoma" w:hAnsi="Tahoma"/>
        </w:rPr>
        <w:t>1</w:t>
      </w:r>
      <w:r w:rsidR="006A3400" w:rsidRPr="009827A7">
        <w:rPr>
          <w:rFonts w:ascii="Tahoma" w:hAnsi="Tahoma"/>
        </w:rPr>
        <w:t>0.000</w:t>
      </w:r>
      <w:r w:rsidRPr="009827A7">
        <w:rPr>
          <w:rFonts w:ascii="Tahoma" w:hAnsi="Tahoma"/>
        </w:rPr>
        <w:t xml:space="preserve"> con </w:t>
      </w:r>
      <w:r w:rsidR="00607274" w:rsidRPr="009827A7">
        <w:rPr>
          <w:rFonts w:ascii="Tahoma" w:hAnsi="Tahoma"/>
        </w:rPr>
        <w:t>accettazione di</w:t>
      </w:r>
      <w:r w:rsidRPr="009827A7">
        <w:rPr>
          <w:rFonts w:ascii="Tahoma" w:hAnsi="Tahoma"/>
        </w:rPr>
        <w:t xml:space="preserve"> </w:t>
      </w:r>
      <w:r w:rsidR="008A356A" w:rsidRPr="009827A7">
        <w:rPr>
          <w:rFonts w:ascii="Tahoma" w:hAnsi="Tahoma"/>
        </w:rPr>
        <w:t>cambiale</w:t>
      </w:r>
      <w:r w:rsidR="00607274" w:rsidRPr="009827A7">
        <w:rPr>
          <w:rFonts w:ascii="Tahoma" w:hAnsi="Tahoma"/>
        </w:rPr>
        <w:t xml:space="preserve"> a tre mesi </w:t>
      </w:r>
      <w:r w:rsidR="008A356A" w:rsidRPr="009827A7">
        <w:rPr>
          <w:rFonts w:ascii="Tahoma" w:hAnsi="Tahoma"/>
        </w:rPr>
        <w:t>e il resto</w:t>
      </w:r>
      <w:r w:rsidRPr="009827A7">
        <w:rPr>
          <w:rFonts w:ascii="Tahoma" w:hAnsi="Tahoma"/>
        </w:rPr>
        <w:t xml:space="preserve"> tramite c/c;</w:t>
      </w:r>
    </w:p>
    <w:p w:rsidR="000A7AED" w:rsidRPr="009827A7" w:rsidRDefault="000A7AED" w:rsidP="000A7AED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08.04.14 – Vendute merci a clienti italiani per € 20.000 (1.000 unità al prezzo di € 20) + IVA 20%. Regolamento: immediato e tramite c/c;</w:t>
      </w:r>
    </w:p>
    <w:p w:rsidR="008A356A" w:rsidRPr="009827A7" w:rsidRDefault="001D6EFE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12</w:t>
      </w:r>
      <w:r w:rsidR="008A356A" w:rsidRPr="009827A7">
        <w:rPr>
          <w:rFonts w:ascii="Tahoma" w:hAnsi="Tahoma"/>
        </w:rPr>
        <w:t>.0</w:t>
      </w:r>
      <w:r w:rsidRPr="009827A7">
        <w:rPr>
          <w:rFonts w:ascii="Tahoma" w:hAnsi="Tahoma"/>
        </w:rPr>
        <w:t>4</w:t>
      </w:r>
      <w:r w:rsidR="008A356A" w:rsidRPr="009827A7">
        <w:rPr>
          <w:rFonts w:ascii="Tahoma" w:hAnsi="Tahoma"/>
        </w:rPr>
        <w:t xml:space="preserve">.14 – </w:t>
      </w:r>
      <w:r w:rsidRPr="009827A7">
        <w:rPr>
          <w:rFonts w:ascii="Tahoma" w:hAnsi="Tahoma"/>
        </w:rPr>
        <w:t>Regolata posizione IVA (liquidazione ed eventuale versamento) relativa al primo trimestre 2014 (01.01.14 – 31.03.14)</w:t>
      </w:r>
      <w:r w:rsidR="008A356A" w:rsidRPr="009827A7">
        <w:rPr>
          <w:rFonts w:ascii="Tahoma" w:hAnsi="Tahoma"/>
        </w:rPr>
        <w:t>;</w:t>
      </w:r>
    </w:p>
    <w:p w:rsidR="00303C4C" w:rsidRPr="009827A7" w:rsidRDefault="00303C4C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21</w:t>
      </w:r>
      <w:r w:rsidR="006A3A29" w:rsidRPr="009827A7">
        <w:rPr>
          <w:rFonts w:ascii="Tahoma" w:hAnsi="Tahoma"/>
        </w:rPr>
        <w:t>.0</w:t>
      </w:r>
      <w:r w:rsidRPr="009827A7">
        <w:rPr>
          <w:rFonts w:ascii="Tahoma" w:hAnsi="Tahoma"/>
        </w:rPr>
        <w:t>5</w:t>
      </w:r>
      <w:r w:rsidR="006A3A29" w:rsidRPr="009827A7">
        <w:rPr>
          <w:rFonts w:ascii="Tahoma" w:hAnsi="Tahoma"/>
        </w:rPr>
        <w:t xml:space="preserve">.14 – </w:t>
      </w:r>
      <w:r w:rsidRPr="009827A7">
        <w:rPr>
          <w:rFonts w:ascii="Tahoma" w:hAnsi="Tahoma"/>
        </w:rPr>
        <w:t>Acquistate attrezzature commerciali da fornitori italiani per € 40.000 (ossia n. 4.000 unità al prezzo di acquisto di € 10) + IVA 20%. Regolamento: dilazione di pagamento non garantita</w:t>
      </w:r>
    </w:p>
    <w:p w:rsidR="008A356A" w:rsidRPr="009827A7" w:rsidRDefault="00303C4C" w:rsidP="008A356A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bookmarkStart w:id="0" w:name="_GoBack"/>
      <w:bookmarkEnd w:id="0"/>
      <w:r w:rsidRPr="009827A7">
        <w:rPr>
          <w:rFonts w:ascii="Tahoma" w:hAnsi="Tahoma"/>
        </w:rPr>
        <w:t>27</w:t>
      </w:r>
      <w:r w:rsidR="008A356A" w:rsidRPr="009827A7">
        <w:rPr>
          <w:rFonts w:ascii="Tahoma" w:hAnsi="Tahoma"/>
        </w:rPr>
        <w:t>.0</w:t>
      </w:r>
      <w:r w:rsidRPr="009827A7">
        <w:rPr>
          <w:rFonts w:ascii="Tahoma" w:hAnsi="Tahoma"/>
        </w:rPr>
        <w:t>6</w:t>
      </w:r>
      <w:r w:rsidR="008A356A" w:rsidRPr="009827A7">
        <w:rPr>
          <w:rFonts w:ascii="Tahoma" w:hAnsi="Tahoma"/>
        </w:rPr>
        <w:t xml:space="preserve">.14 – </w:t>
      </w:r>
      <w:r w:rsidRPr="009827A7">
        <w:rPr>
          <w:rFonts w:ascii="Tahoma" w:hAnsi="Tahoma"/>
        </w:rPr>
        <w:t xml:space="preserve">Vendita di impianti </w:t>
      </w:r>
      <w:r w:rsidR="001070A2" w:rsidRPr="009827A7">
        <w:rPr>
          <w:rFonts w:ascii="Tahoma" w:hAnsi="Tahoma"/>
        </w:rPr>
        <w:t>a clienti italiani (</w:t>
      </w:r>
      <w:r w:rsidRPr="009827A7">
        <w:rPr>
          <w:rFonts w:ascii="Tahoma" w:hAnsi="Tahoma"/>
        </w:rPr>
        <w:t>VL di 30.000</w:t>
      </w:r>
      <w:r w:rsidR="001070A2" w:rsidRPr="009827A7">
        <w:rPr>
          <w:rFonts w:ascii="Tahoma" w:hAnsi="Tahoma"/>
        </w:rPr>
        <w:t>)</w:t>
      </w:r>
      <w:r w:rsidRPr="009827A7">
        <w:rPr>
          <w:rFonts w:ascii="Tahoma" w:hAnsi="Tahoma"/>
        </w:rPr>
        <w:t>. Prezzo di vendita: € 40.000. Gli impianti non hanno subito nessuna diminuzione di valore</w:t>
      </w:r>
      <w:r w:rsidR="001070A2" w:rsidRPr="009827A7">
        <w:rPr>
          <w:rFonts w:ascii="Tahoma" w:hAnsi="Tahoma"/>
        </w:rPr>
        <w:t xml:space="preserve"> (pertanto non c’è nessun ammortamento). Regolamento immediato in c/c.</w:t>
      </w:r>
    </w:p>
    <w:p w:rsidR="008A356A" w:rsidRPr="009827A7" w:rsidRDefault="008A356A" w:rsidP="0027112F">
      <w:pPr>
        <w:numPr>
          <w:ilvl w:val="0"/>
          <w:numId w:val="2"/>
        </w:numPr>
        <w:tabs>
          <w:tab w:val="clear" w:pos="3621"/>
          <w:tab w:val="num" w:pos="851"/>
        </w:tabs>
        <w:ind w:left="851" w:hanging="425"/>
        <w:jc w:val="both"/>
        <w:rPr>
          <w:rFonts w:ascii="Tahoma" w:hAnsi="Tahoma"/>
        </w:rPr>
      </w:pPr>
      <w:r w:rsidRPr="009827A7">
        <w:rPr>
          <w:rFonts w:ascii="Tahoma" w:hAnsi="Tahoma"/>
        </w:rPr>
        <w:t>1</w:t>
      </w:r>
      <w:r w:rsidR="001070A2" w:rsidRPr="009827A7">
        <w:rPr>
          <w:rFonts w:ascii="Tahoma" w:hAnsi="Tahoma"/>
        </w:rPr>
        <w:t>3</w:t>
      </w:r>
      <w:r w:rsidRPr="009827A7">
        <w:rPr>
          <w:rFonts w:ascii="Tahoma" w:hAnsi="Tahoma"/>
        </w:rPr>
        <w:t>.0</w:t>
      </w:r>
      <w:r w:rsidR="001070A2" w:rsidRPr="009827A7">
        <w:rPr>
          <w:rFonts w:ascii="Tahoma" w:hAnsi="Tahoma"/>
        </w:rPr>
        <w:t>7</w:t>
      </w:r>
      <w:r w:rsidRPr="009827A7">
        <w:rPr>
          <w:rFonts w:ascii="Tahoma" w:hAnsi="Tahoma"/>
        </w:rPr>
        <w:t>.14 – R</w:t>
      </w:r>
      <w:r w:rsidR="001070A2" w:rsidRPr="009827A7">
        <w:rPr>
          <w:rFonts w:ascii="Tahoma" w:hAnsi="Tahoma"/>
        </w:rPr>
        <w:t>egolata posizione IVA (liquidazione ed eventuale versamento) relativa al secondo trimestre 2015 (01.04.14 – 30.06.14)</w:t>
      </w:r>
      <w:r w:rsidR="009827A7" w:rsidRPr="009827A7">
        <w:rPr>
          <w:rFonts w:ascii="Tahoma" w:hAnsi="Tahoma"/>
        </w:rPr>
        <w:t>.</w:t>
      </w:r>
    </w:p>
    <w:p w:rsidR="00525473" w:rsidRDefault="00525473" w:rsidP="00525473">
      <w:pPr>
        <w:jc w:val="both"/>
        <w:rPr>
          <w:rFonts w:ascii="Tahoma" w:hAnsi="Tahoma"/>
        </w:rPr>
      </w:pPr>
    </w:p>
    <w:p w:rsidR="00525473" w:rsidRPr="00525473" w:rsidRDefault="00525473" w:rsidP="00525473">
      <w:pPr>
        <w:jc w:val="both"/>
        <w:rPr>
          <w:rFonts w:ascii="Tahoma" w:hAnsi="Tahoma"/>
        </w:rPr>
      </w:pPr>
    </w:p>
    <w:p w:rsidR="00525473" w:rsidRDefault="00AF7D57" w:rsidP="00525473">
      <w:pPr>
        <w:pStyle w:val="Corpodeltesto2"/>
        <w:ind w:left="284"/>
        <w:rPr>
          <w:sz w:val="22"/>
          <w:szCs w:val="22"/>
        </w:rPr>
      </w:pPr>
      <w:r>
        <w:rPr>
          <w:sz w:val="22"/>
          <w:szCs w:val="22"/>
        </w:rPr>
        <w:t>b</w:t>
      </w:r>
      <w:r w:rsidR="00525473">
        <w:rPr>
          <w:sz w:val="22"/>
          <w:szCs w:val="22"/>
        </w:rPr>
        <w:t>) Dopo aver presentato le registrazioni in partita doppia richieste al punto precedente:</w:t>
      </w:r>
    </w:p>
    <w:p w:rsidR="00525473" w:rsidRDefault="00525473" w:rsidP="00AF7D57">
      <w:pPr>
        <w:pStyle w:val="Corpodeltesto2"/>
        <w:ind w:left="709" w:hanging="425"/>
        <w:rPr>
          <w:sz w:val="22"/>
          <w:szCs w:val="22"/>
        </w:rPr>
      </w:pPr>
      <w:r>
        <w:rPr>
          <w:sz w:val="22"/>
          <w:szCs w:val="22"/>
        </w:rPr>
        <w:t>- identificare la natura (economica o finanziaria) di ciascuno dei conti utilizzati durante l’esercizio</w:t>
      </w:r>
      <w:r w:rsidR="00AF7D57">
        <w:rPr>
          <w:sz w:val="22"/>
          <w:szCs w:val="22"/>
        </w:rPr>
        <w:t>. Si</w:t>
      </w:r>
      <w:r>
        <w:rPr>
          <w:sz w:val="22"/>
          <w:szCs w:val="22"/>
        </w:rPr>
        <w:t xml:space="preserve"> appon</w:t>
      </w:r>
      <w:r w:rsidR="00AF7D57">
        <w:rPr>
          <w:sz w:val="22"/>
          <w:szCs w:val="22"/>
        </w:rPr>
        <w:t>gano quindi</w:t>
      </w:r>
      <w:r>
        <w:rPr>
          <w:sz w:val="22"/>
          <w:szCs w:val="22"/>
        </w:rPr>
        <w:t xml:space="preserve"> i simbol</w:t>
      </w:r>
      <w:r w:rsidR="00AF7D57">
        <w:rPr>
          <w:sz w:val="22"/>
          <w:szCs w:val="22"/>
        </w:rPr>
        <w:t>i</w:t>
      </w:r>
      <w:r>
        <w:rPr>
          <w:sz w:val="22"/>
          <w:szCs w:val="22"/>
        </w:rPr>
        <w:t xml:space="preserve"> E o</w:t>
      </w:r>
      <w:r w:rsidR="00AF7D57">
        <w:rPr>
          <w:sz w:val="22"/>
          <w:szCs w:val="22"/>
        </w:rPr>
        <w:t>ppure</w:t>
      </w:r>
      <w:r>
        <w:rPr>
          <w:sz w:val="22"/>
          <w:szCs w:val="22"/>
        </w:rPr>
        <w:t xml:space="preserve"> F accanto al titolo di ciascun conto</w:t>
      </w:r>
      <w:r w:rsidR="00AF7D57">
        <w:rPr>
          <w:sz w:val="22"/>
          <w:szCs w:val="22"/>
        </w:rPr>
        <w:t xml:space="preserve"> per definirne la natura</w:t>
      </w:r>
      <w:r>
        <w:rPr>
          <w:sz w:val="22"/>
          <w:szCs w:val="22"/>
        </w:rPr>
        <w:t>;</w:t>
      </w:r>
    </w:p>
    <w:p w:rsidR="00AF7D57" w:rsidRDefault="00525473" w:rsidP="00AF7D57">
      <w:pPr>
        <w:pStyle w:val="Corpodeltesto2"/>
        <w:ind w:left="709" w:hanging="425"/>
        <w:rPr>
          <w:sz w:val="22"/>
          <w:szCs w:val="22"/>
        </w:rPr>
      </w:pPr>
      <w:r>
        <w:rPr>
          <w:sz w:val="22"/>
          <w:szCs w:val="22"/>
        </w:rPr>
        <w:t xml:space="preserve">- per ciascuno </w:t>
      </w:r>
      <w:r w:rsidR="00AF7D57">
        <w:rPr>
          <w:sz w:val="22"/>
          <w:szCs w:val="22"/>
        </w:rPr>
        <w:t>degli oggetti rappresentati n</w:t>
      </w:r>
      <w:r>
        <w:rPr>
          <w:sz w:val="22"/>
          <w:szCs w:val="22"/>
        </w:rPr>
        <w:t>ei conti che presentano saldo diverso da zero</w:t>
      </w:r>
      <w:r w:rsidR="00AF7D57">
        <w:rPr>
          <w:sz w:val="22"/>
          <w:szCs w:val="22"/>
        </w:rPr>
        <w:t xml:space="preserve"> alla fine dell’esercitazione, identificare la rispettiva concorrenza al reddito o al capitale. In altri termini, accanto al</w:t>
      </w:r>
      <w:r w:rsidR="008C5FD3">
        <w:rPr>
          <w:sz w:val="22"/>
          <w:szCs w:val="22"/>
        </w:rPr>
        <w:t>la denominazione di ciascun conto</w:t>
      </w:r>
      <w:r w:rsidR="00AF7D57">
        <w:rPr>
          <w:sz w:val="22"/>
          <w:szCs w:val="22"/>
        </w:rPr>
        <w:t xml:space="preserve">, si apponga il simbolo CE (ossia Conto Economico) qualora si ritenga che l’oggetto da esso rappresentato concorra al reddito (e quindi al 31.12 il conto si chiuda a Conto </w:t>
      </w:r>
      <w:proofErr w:type="gramStart"/>
      <w:r w:rsidR="00AF7D57">
        <w:rPr>
          <w:sz w:val="22"/>
          <w:szCs w:val="22"/>
        </w:rPr>
        <w:t>Economico)  oppure</w:t>
      </w:r>
      <w:proofErr w:type="gramEnd"/>
      <w:r w:rsidR="00AF7D57">
        <w:rPr>
          <w:sz w:val="22"/>
          <w:szCs w:val="22"/>
        </w:rPr>
        <w:t xml:space="preserve"> il simbolo SPF (ossia Stato patrimoniale Finale)  qualora si ritenga che l’oggetto rappresentato concorra al capitale (e quindi al 31.12 il conto si chiuda nello Stato patrimoniale Finale).</w:t>
      </w:r>
    </w:p>
    <w:p w:rsidR="00FF01B0" w:rsidRDefault="00FF01B0" w:rsidP="00AF7D57">
      <w:pPr>
        <w:pStyle w:val="Corpodeltesto2"/>
        <w:ind w:left="709" w:hanging="425"/>
        <w:rPr>
          <w:sz w:val="22"/>
          <w:szCs w:val="22"/>
        </w:rPr>
      </w:pPr>
    </w:p>
    <w:p w:rsidR="00FF01B0" w:rsidRDefault="00FF01B0" w:rsidP="00AF7D57">
      <w:pPr>
        <w:pStyle w:val="Corpodeltesto2"/>
        <w:ind w:left="709" w:hanging="425"/>
        <w:rPr>
          <w:sz w:val="22"/>
          <w:szCs w:val="22"/>
        </w:rPr>
      </w:pPr>
    </w:p>
    <w:p w:rsidR="00FF01B0" w:rsidRDefault="008C5FD3" w:rsidP="00AF7D57">
      <w:pPr>
        <w:pStyle w:val="Corpodeltesto2"/>
        <w:ind w:left="709" w:hanging="425"/>
        <w:rPr>
          <w:sz w:val="22"/>
          <w:szCs w:val="22"/>
        </w:rPr>
      </w:pPr>
      <w:r>
        <w:rPr>
          <w:sz w:val="22"/>
          <w:szCs w:val="22"/>
        </w:rPr>
        <w:t>c</w:t>
      </w:r>
      <w:r w:rsidR="00FF01B0">
        <w:rPr>
          <w:sz w:val="22"/>
          <w:szCs w:val="22"/>
        </w:rPr>
        <w:t>) Rispondere alle domande del questionario</w:t>
      </w:r>
    </w:p>
    <w:p w:rsidR="00FF01B0" w:rsidRDefault="00FF01B0" w:rsidP="00AF7D57">
      <w:pPr>
        <w:pStyle w:val="Corpodeltesto2"/>
        <w:ind w:left="709" w:hanging="425"/>
        <w:rPr>
          <w:sz w:val="22"/>
          <w:szCs w:val="22"/>
        </w:rPr>
      </w:pPr>
    </w:p>
    <w:p w:rsidR="00AF7D57" w:rsidRDefault="00AF7D57" w:rsidP="00525473">
      <w:pPr>
        <w:pStyle w:val="Corpodeltesto2"/>
        <w:ind w:left="284"/>
        <w:rPr>
          <w:sz w:val="22"/>
          <w:szCs w:val="22"/>
        </w:rPr>
      </w:pPr>
    </w:p>
    <w:p w:rsidR="00525473" w:rsidRDefault="00525473" w:rsidP="00525473">
      <w:pPr>
        <w:pStyle w:val="Corpodeltesto2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7112F" w:rsidRDefault="0027112F"/>
    <w:p w:rsidR="001A4B8F" w:rsidRDefault="001A4B8F"/>
    <w:p w:rsidR="001A4B8F" w:rsidRDefault="001A4B8F"/>
    <w:p w:rsidR="001A4B8F" w:rsidRPr="001A4B8F" w:rsidRDefault="008C5FD3" w:rsidP="001A4B8F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Punto a - </w:t>
      </w:r>
      <w:r w:rsidR="001A4B8F" w:rsidRPr="001A4B8F">
        <w:rPr>
          <w:rFonts w:ascii="Calibri" w:hAnsi="Calibri"/>
        </w:rPr>
        <w:t>LIBRO GIORNALE</w:t>
      </w:r>
    </w:p>
    <w:p w:rsidR="000B4857" w:rsidRPr="001A4B8F" w:rsidRDefault="000B4857" w:rsidP="000B4857">
      <w:pPr>
        <w:jc w:val="center"/>
        <w:rPr>
          <w:rFonts w:ascii="Calibri" w:hAnsi="Calibr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1"/>
        <w:gridCol w:w="2976"/>
        <w:gridCol w:w="1134"/>
        <w:gridCol w:w="2977"/>
        <w:gridCol w:w="1134"/>
        <w:gridCol w:w="986"/>
      </w:tblGrid>
      <w:tr w:rsidR="000B4857" w:rsidRPr="00A10AC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07/01/14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A10AC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A10AC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07/01/14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A10AC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A10AC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10/01/14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25/01/14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26/01/14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29/01/14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29/01/14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10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22/02/14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1D6EFE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A7AED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08/04/14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A7AED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A7AED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A7AED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A7AED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08/04/14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A7AED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303C4C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tabs>
                <w:tab w:val="center" w:pos="459"/>
              </w:tabs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21/05/14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303C4C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tabs>
                <w:tab w:val="center" w:pos="459"/>
              </w:tabs>
              <w:rPr>
                <w:rFonts w:ascii="Calibri" w:hAnsi="Calibri"/>
              </w:rPr>
            </w:pPr>
          </w:p>
        </w:tc>
        <w:tc>
          <w:tcPr>
            <w:tcW w:w="2977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303C4C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303C4C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17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21/05/14</w:t>
            </w: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27/06/14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27/06/14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27/06/14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0B4857">
        <w:tc>
          <w:tcPr>
            <w:tcW w:w="421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22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0B4857">
        <w:tc>
          <w:tcPr>
            <w:tcW w:w="421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23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0B4857">
        <w:tc>
          <w:tcPr>
            <w:tcW w:w="421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24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r w:rsidRPr="000B485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F2F2F2" w:themeFill="background1" w:themeFillShade="F2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654BA5" w:rsidTr="005821D0">
        <w:tc>
          <w:tcPr>
            <w:tcW w:w="421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0B485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0B4857" w:rsidRPr="000B4857" w:rsidRDefault="000B4857" w:rsidP="005821D0">
            <w:pPr>
              <w:jc w:val="center"/>
              <w:rPr>
                <w:rFonts w:ascii="Calibri" w:hAnsi="Calibri"/>
              </w:rPr>
            </w:pPr>
          </w:p>
        </w:tc>
      </w:tr>
    </w:tbl>
    <w:p w:rsidR="000B4857" w:rsidRDefault="000B4857" w:rsidP="000B4857">
      <w:pPr>
        <w:jc w:val="center"/>
        <w:rPr>
          <w:rFonts w:ascii="Calibri" w:hAnsi="Calibri"/>
        </w:rPr>
      </w:pPr>
    </w:p>
    <w:p w:rsidR="000B4857" w:rsidRDefault="000B4857" w:rsidP="000B4857">
      <w:pPr>
        <w:jc w:val="center"/>
        <w:rPr>
          <w:rFonts w:ascii="Calibri" w:hAnsi="Calibri"/>
        </w:rPr>
      </w:pPr>
    </w:p>
    <w:p w:rsidR="00EB712E" w:rsidRDefault="008C5FD3" w:rsidP="00EB712E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>
        <w:rPr>
          <w:rFonts w:ascii="Tahoma" w:hAnsi="Tahoma"/>
        </w:rPr>
        <w:t xml:space="preserve">Punti a e b - </w:t>
      </w:r>
      <w:r w:rsidR="00EB712E">
        <w:rPr>
          <w:rFonts w:ascii="Tahoma" w:hAnsi="Tahoma"/>
        </w:rPr>
        <w:t>LIBRO MASTRO</w:t>
      </w:r>
      <w:r w:rsidR="00EB712E" w:rsidRPr="002677E3">
        <w:rPr>
          <w:rFonts w:ascii="Tahoma" w:hAnsi="Tahoma"/>
        </w:rPr>
        <w:t xml:space="preserve"> </w:t>
      </w:r>
    </w:p>
    <w:p w:rsidR="000B4857" w:rsidRDefault="000B4857" w:rsidP="000B485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p w:rsidR="000B4857" w:rsidRPr="002677E3" w:rsidRDefault="000B4857" w:rsidP="000B4857">
      <w:pPr>
        <w:keepNext/>
        <w:tabs>
          <w:tab w:val="left" w:pos="5954"/>
        </w:tabs>
        <w:jc w:val="center"/>
        <w:outlineLvl w:val="0"/>
        <w:rPr>
          <w:rFonts w:ascii="Tahoma" w:hAnsi="Tahoma"/>
          <w:sz w:val="10"/>
          <w:szCs w:val="10"/>
        </w:rPr>
      </w:pPr>
    </w:p>
    <w:p w:rsidR="000B4857" w:rsidRPr="00525473" w:rsidRDefault="000B4857" w:rsidP="000B4857">
      <w:pPr>
        <w:keepNext/>
        <w:tabs>
          <w:tab w:val="left" w:pos="5954"/>
        </w:tabs>
        <w:jc w:val="center"/>
        <w:outlineLvl w:val="0"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0B4857" w:rsidRPr="00525473" w:rsidTr="005821D0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left w:val="nil"/>
              <w:bottom w:val="nil"/>
            </w:tcBorders>
          </w:tcPr>
          <w:p w:rsidR="000B4857" w:rsidRPr="00A10ACE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A10ACE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215EB2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215EB2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0B4857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0B4857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303C4C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B4857" w:rsidRPr="00525473" w:rsidRDefault="000B4857" w:rsidP="000B4857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0B4857" w:rsidRPr="00525473" w:rsidTr="005821D0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tabs>
                <w:tab w:val="left" w:pos="1050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AE7178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AE7178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303C4C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303C4C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B4857" w:rsidRPr="00525473" w:rsidRDefault="000B4857" w:rsidP="000B4857">
      <w:pPr>
        <w:rPr>
          <w:rFonts w:ascii="Tahoma" w:hAnsi="Tahoma" w:cs="Tahoma"/>
          <w:sz w:val="18"/>
          <w:szCs w:val="18"/>
        </w:rPr>
      </w:pPr>
    </w:p>
    <w:p w:rsidR="000B4857" w:rsidRPr="00525473" w:rsidRDefault="000B4857" w:rsidP="000B4857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0B4857" w:rsidRPr="00525473" w:rsidTr="005821D0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654BA5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654BA5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607274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607274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tabs>
                <w:tab w:val="left" w:pos="1050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0A7AED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0A7AED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0B4857" w:rsidRDefault="000B4857" w:rsidP="005821D0">
            <w:pPr>
              <w:tabs>
                <w:tab w:val="left" w:pos="1050"/>
              </w:tabs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1070A2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1070A2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0B4857" w:rsidRPr="00525473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B4857" w:rsidRPr="00525473" w:rsidRDefault="000B4857" w:rsidP="000B4857">
      <w:pPr>
        <w:rPr>
          <w:rFonts w:ascii="Tahoma" w:hAnsi="Tahoma" w:cs="Tahoma"/>
          <w:sz w:val="18"/>
          <w:szCs w:val="18"/>
        </w:rPr>
      </w:pPr>
    </w:p>
    <w:p w:rsidR="000B4857" w:rsidRPr="00525473" w:rsidRDefault="000B4857" w:rsidP="000B4857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0B4857" w:rsidRPr="00525473" w:rsidTr="005821D0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0B4857" w:rsidRPr="001070A2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1070A2" w:rsidRDefault="000B4857" w:rsidP="005821D0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525473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525473" w:rsidRDefault="000B4857" w:rsidP="005821D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B4857" w:rsidRPr="00EB2630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0B4857" w:rsidRPr="00EB2630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0B4857" w:rsidRPr="00EB2630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0B4857" w:rsidRPr="00EB2630" w:rsidRDefault="000B4857" w:rsidP="000B4857">
      <w:pPr>
        <w:rPr>
          <w:rFonts w:ascii="Arial" w:hAnsi="Arial"/>
          <w:sz w:val="1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0B4857" w:rsidRPr="00EB2630" w:rsidTr="005821D0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4"/>
              </w:rPr>
            </w:pPr>
          </w:p>
        </w:tc>
      </w:tr>
      <w:tr w:rsidR="000B4857" w:rsidRPr="00EB2630" w:rsidTr="005821D0">
        <w:tc>
          <w:tcPr>
            <w:tcW w:w="1247" w:type="dxa"/>
            <w:tcBorders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0B4857" w:rsidRPr="00EB2630" w:rsidTr="005821D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0B4857" w:rsidRPr="00EB2630" w:rsidRDefault="000B4857" w:rsidP="005821D0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CB44A7" w:rsidRDefault="008C5FD3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  <w:caps/>
        </w:rPr>
      </w:pPr>
      <w:r w:rsidRPr="008C5FD3">
        <w:rPr>
          <w:rFonts w:ascii="Tahoma" w:hAnsi="Tahoma"/>
        </w:rPr>
        <w:lastRenderedPageBreak/>
        <w:t xml:space="preserve">Punto </w:t>
      </w:r>
      <w:r>
        <w:rPr>
          <w:rFonts w:ascii="Tahoma" w:hAnsi="Tahoma"/>
        </w:rPr>
        <w:t>c</w:t>
      </w:r>
      <w:r>
        <w:rPr>
          <w:rFonts w:ascii="Tahoma" w:hAnsi="Tahoma"/>
          <w:caps/>
        </w:rPr>
        <w:t xml:space="preserve"> - </w:t>
      </w:r>
      <w:r w:rsidR="00CB44A7" w:rsidRPr="006C0330">
        <w:rPr>
          <w:rFonts w:ascii="Tahoma" w:hAnsi="Tahoma"/>
          <w:caps/>
        </w:rPr>
        <w:t>modulo risposte</w:t>
      </w:r>
    </w:p>
    <w:p w:rsidR="00EA71EA" w:rsidRDefault="00EA71EA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  <w:caps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98"/>
        <w:gridCol w:w="1099"/>
        <w:gridCol w:w="1098"/>
        <w:gridCol w:w="1099"/>
        <w:gridCol w:w="5387"/>
      </w:tblGrid>
      <w:tr w:rsidR="00EA71EA" w:rsidRPr="005821D0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una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b) 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EA71EA">
              <w:rPr>
                <w:rFonts w:ascii="Tahoma" w:hAnsi="Tahoma" w:cs="Tahoma"/>
                <w:sz w:val="16"/>
                <w:szCs w:val="16"/>
              </w:rPr>
              <w:t>tre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proofErr w:type="gramStart"/>
            <w:r w:rsidRPr="00EA71EA">
              <w:rPr>
                <w:rFonts w:ascii="Tahoma" w:hAnsi="Tahoma" w:cs="Tahoma"/>
                <w:sz w:val="17"/>
                <w:szCs w:val="17"/>
              </w:rPr>
              <w:t>altro:…</w:t>
            </w:r>
            <w:proofErr w:type="gramEnd"/>
            <w:r w:rsidRPr="00EA71EA">
              <w:rPr>
                <w:rFonts w:ascii="Tahoma" w:hAnsi="Tahoma" w:cs="Tahoma"/>
                <w:sz w:val="17"/>
                <w:szCs w:val="17"/>
              </w:rPr>
              <w:t>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n.1: Quante variazioni economiche si generano in occasione delle scritture qui necessarie per registrare la costituzione aziendale? </w:t>
            </w:r>
          </w:p>
        </w:tc>
      </w:tr>
      <w:tr w:rsidR="00EA71EA" w:rsidRPr="005821D0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di tutto il capitale sociale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b) dei conferimenti in natura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EA71EA">
              <w:rPr>
                <w:rFonts w:ascii="Tahoma" w:hAnsi="Tahoma" w:cs="Tahoma"/>
                <w:sz w:val="16"/>
                <w:szCs w:val="16"/>
              </w:rPr>
              <w:t>dei conferimenti in denaro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Pr="00EA71EA">
              <w:rPr>
                <w:rFonts w:ascii="Tahoma" w:hAnsi="Tahoma" w:cs="Tahoma"/>
                <w:sz w:val="17"/>
                <w:szCs w:val="17"/>
              </w:rPr>
              <w:t>altro……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1: I decimi legali rappresentano i 2,5/10 …</w:t>
            </w:r>
          </w:p>
        </w:tc>
      </w:tr>
      <w:tr w:rsidR="00EA71EA" w:rsidRPr="005821D0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a) uno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b) 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c) 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d) NESSUNO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1: Quanti conti di natura finanziaria vengono ACCESI per registrare la costituzione aziendale (ciascun mastro venga contato una volta soltanto)?</w:t>
            </w:r>
          </w:p>
        </w:tc>
      </w:tr>
      <w:tr w:rsidR="00EA71EA" w:rsidRPr="005821D0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nessuno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 uno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c) 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altro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1: Quanti conti, fra quelli utilizzati per registrare l’operazione, al 31.12 verranno epilogati al conto economico?</w:t>
            </w:r>
          </w:p>
        </w:tc>
      </w:tr>
      <w:tr w:rsidR="00EA71EA" w:rsidRPr="005821D0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EA71EA">
              <w:rPr>
                <w:rFonts w:ascii="Tahoma" w:hAnsi="Tahoma" w:cs="Tahoma"/>
                <w:sz w:val="14"/>
                <w:szCs w:val="14"/>
              </w:rPr>
              <w:t>VFP=VFP</w:t>
            </w: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EA71EA">
              <w:rPr>
                <w:rFonts w:ascii="Tahoma" w:hAnsi="Tahoma" w:cs="Tahoma"/>
                <w:sz w:val="14"/>
                <w:szCs w:val="14"/>
              </w:rPr>
              <w:t xml:space="preserve">VEN=VFN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EA71EA">
              <w:rPr>
                <w:rFonts w:ascii="Tahoma" w:hAnsi="Tahoma" w:cs="Tahoma"/>
                <w:sz w:val="14"/>
                <w:szCs w:val="14"/>
              </w:rPr>
              <w:t>VFP=VFN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Pr="00EA71EA">
              <w:rPr>
                <w:rFonts w:ascii="Tahoma" w:hAnsi="Tahoma" w:cs="Tahoma"/>
                <w:sz w:val="14"/>
                <w:szCs w:val="14"/>
              </w:rPr>
              <w:t>VFN=VFP</w:t>
            </w: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2: Quali variazioni si verificano con questa operazione?</w:t>
            </w:r>
          </w:p>
        </w:tc>
      </w:tr>
      <w:tr w:rsidR="00EA71EA" w:rsidRPr="005821D0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EA71EA">
              <w:rPr>
                <w:rFonts w:ascii="Tahoma" w:hAnsi="Tahoma" w:cs="Tahoma"/>
                <w:sz w:val="14"/>
                <w:szCs w:val="14"/>
              </w:rPr>
              <w:t>Fornitori</w:t>
            </w: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EA71EA">
              <w:rPr>
                <w:rFonts w:ascii="Tahoma" w:hAnsi="Tahoma" w:cs="Tahoma"/>
                <w:sz w:val="14"/>
                <w:szCs w:val="14"/>
              </w:rPr>
              <w:t xml:space="preserve">Fornitori nazionali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EA71EA">
              <w:rPr>
                <w:rFonts w:ascii="Tahoma" w:hAnsi="Tahoma" w:cs="Tahoma"/>
                <w:sz w:val="14"/>
                <w:szCs w:val="14"/>
              </w:rPr>
              <w:t>IVA a credito 2014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Pr="00EA71EA">
              <w:rPr>
                <w:rFonts w:ascii="Tahoma" w:hAnsi="Tahoma" w:cs="Tahoma"/>
                <w:sz w:val="14"/>
                <w:szCs w:val="14"/>
              </w:rPr>
              <w:t>Effetti passivi</w:t>
            </w: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3: Quale dei seguenti conti NON si utilizza per registrare l’operazione (compreso il suo regolamento</w:t>
            </w:r>
            <w:proofErr w:type="gramStart"/>
            <w:r w:rsidRPr="00EA71EA">
              <w:rPr>
                <w:rFonts w:ascii="Tahoma" w:hAnsi="Tahoma" w:cs="Tahoma"/>
                <w:sz w:val="17"/>
                <w:szCs w:val="17"/>
              </w:rPr>
              <w:t xml:space="preserve">)?  </w:t>
            </w:r>
            <w:proofErr w:type="gramEnd"/>
          </w:p>
        </w:tc>
      </w:tr>
      <w:tr w:rsidR="00EA71EA" w:rsidRPr="00AD7E24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a) 75.000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b) 200.000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c) 25.000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d) altro….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4: Dopo questa operazione, a quanto ammonta il saldo del conto “azionisti c/sottoscrizione”?</w:t>
            </w:r>
          </w:p>
        </w:tc>
      </w:tr>
      <w:tr w:rsidR="00EA71EA" w:rsidRPr="00AD7E24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cinque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 quattro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c) 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due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5: Quante variazioni finanziarie implica, complessivamente, la registrazione di questa operazione?</w:t>
            </w:r>
          </w:p>
        </w:tc>
      </w:tr>
      <w:tr w:rsidR="00EA71EA" w:rsidRPr="00AD7E24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Effetti attivi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b) Clienti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c) IVA a debito 2014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d) Prodotti finiti c/vendite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6: Quale dei seguenti conti NON viene </w:t>
            </w:r>
            <w:proofErr w:type="gramStart"/>
            <w:r w:rsidRPr="00EA71EA">
              <w:rPr>
                <w:rFonts w:ascii="Tahoma" w:hAnsi="Tahoma" w:cs="Tahoma"/>
                <w:sz w:val="17"/>
                <w:szCs w:val="17"/>
              </w:rPr>
              <w:t xml:space="preserve">utilizzato?   </w:t>
            </w:r>
            <w:proofErr w:type="gramEnd"/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EA71EA" w:rsidRPr="00AD7E24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a) 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b) 2.000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c) 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EA71EA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EA71EA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7: A quanto ammontano i crediti IVA originati da questa operazione? </w:t>
            </w:r>
          </w:p>
        </w:tc>
      </w:tr>
      <w:tr w:rsidR="00EA71EA" w:rsidRPr="00AD7E24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>a) 20.000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>b) 10.000</w:t>
            </w:r>
          </w:p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>c) 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>d) altro…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8: Quale somma viene versata all’Erario?</w:t>
            </w:r>
          </w:p>
        </w:tc>
      </w:tr>
      <w:tr w:rsidR="00EA71EA" w:rsidRPr="002E0FF7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Impianti </w:t>
            </w:r>
          </w:p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EA71EA">
              <w:rPr>
                <w:rFonts w:ascii="Tahoma" w:hAnsi="Tahoma" w:cs="Tahoma"/>
                <w:sz w:val="16"/>
                <w:szCs w:val="16"/>
              </w:rPr>
              <w:t>Attrezzature commerciali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Fornitori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d) altro 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9: Quale, fra i conti utilizzati per registrare l’operazione, al 31.12 dovrà essere ammortizzato in base all’uso effettuato del fattore acquistato?? </w:t>
            </w:r>
          </w:p>
        </w:tc>
      </w:tr>
      <w:tr w:rsidR="00EA71EA" w:rsidRPr="002E0FF7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a) Clienti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b) IVA a debito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c) Impianti fuori ciclo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d) Fondo ammortamento impianti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10: Quale conto, nonostante normalmente venga utilizzato in caso di vendita di FFR, NON viene utilizzato in questa specifica occasione?</w:t>
            </w:r>
          </w:p>
        </w:tc>
      </w:tr>
      <w:tr w:rsidR="00EA71EA" w:rsidRPr="002E0FF7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4.000   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 12.000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c) 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altro…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11: Quale somma viene versata all’Erario? </w:t>
            </w:r>
          </w:p>
        </w:tc>
      </w:tr>
      <w:tr w:rsidR="00EA71EA" w:rsidRPr="002E0FF7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a) 174.000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b) 178.000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 c) 197.000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proofErr w:type="gramStart"/>
            <w:r w:rsidRPr="00EA71EA">
              <w:rPr>
                <w:rFonts w:ascii="Tahoma" w:hAnsi="Tahoma" w:cs="Tahoma"/>
                <w:sz w:val="16"/>
                <w:szCs w:val="16"/>
              </w:rPr>
              <w:t>altro….</w:t>
            </w:r>
            <w:proofErr w:type="gramEnd"/>
            <w:r w:rsidRPr="00EA71EA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Dopo lo svolgimento delle operazioni, a quanto ammonta il saldo del conto banca c/c?</w:t>
            </w:r>
          </w:p>
        </w:tc>
      </w:tr>
      <w:tr w:rsidR="00EA71EA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pStyle w:val="Paragrafoelenco"/>
              <w:keepNext/>
              <w:numPr>
                <w:ilvl w:val="0"/>
                <w:numId w:val="4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a) Impianti fuori ciclo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b) IVA a credito 2014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c) Clienti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d) Azionisti c/sottoscrizione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71EA" w:rsidRPr="00EA71EA" w:rsidRDefault="00EA71EA" w:rsidP="00A17B95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Dopo lo svolgimento delle operazioni, quale dei seguenti conti è aperto (ossia presenta saldo diverso da zero)?</w:t>
            </w:r>
          </w:p>
        </w:tc>
      </w:tr>
    </w:tbl>
    <w:p w:rsidR="00CB44A7" w:rsidRDefault="00CB44A7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EA71EA" w:rsidRDefault="00EA71EA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0B4857" w:rsidRDefault="000B4857" w:rsidP="00EB712E">
      <w:pPr>
        <w:jc w:val="center"/>
        <w:rPr>
          <w:rFonts w:ascii="Calibri" w:hAnsi="Calibri"/>
        </w:rPr>
      </w:pPr>
    </w:p>
    <w:p w:rsidR="000B4857" w:rsidRDefault="000B485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CB44A7" w:rsidRDefault="00CB44A7" w:rsidP="00EB712E">
      <w:pPr>
        <w:jc w:val="center"/>
        <w:rPr>
          <w:rFonts w:ascii="Calibri" w:hAnsi="Calibri"/>
        </w:rPr>
      </w:pPr>
    </w:p>
    <w:p w:rsidR="00EB712E" w:rsidRPr="001A4B8F" w:rsidRDefault="00CB44A7" w:rsidP="00EB712E">
      <w:pPr>
        <w:jc w:val="center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Punto a - </w:t>
      </w:r>
      <w:r w:rsidR="00EA71EA" w:rsidRPr="001A4B8F">
        <w:rPr>
          <w:rFonts w:ascii="Calibri" w:hAnsi="Calibri"/>
        </w:rPr>
        <w:t xml:space="preserve">LIBRO </w:t>
      </w:r>
      <w:proofErr w:type="gramStart"/>
      <w:r w:rsidR="00EA71EA" w:rsidRPr="001A4B8F">
        <w:rPr>
          <w:rFonts w:ascii="Calibri" w:hAnsi="Calibri"/>
        </w:rPr>
        <w:t>GIORNALE</w:t>
      </w:r>
      <w:r w:rsidR="00EA71EA">
        <w:rPr>
          <w:rFonts w:ascii="Calibri" w:hAnsi="Calibri"/>
        </w:rPr>
        <w:t xml:space="preserve">: </w:t>
      </w:r>
      <w:r w:rsidR="00EA71EA">
        <w:rPr>
          <w:rFonts w:ascii="Calibri" w:hAnsi="Calibri"/>
        </w:rPr>
        <w:t xml:space="preserve"> </w:t>
      </w:r>
      <w:r w:rsidR="007D25C3">
        <w:rPr>
          <w:rFonts w:ascii="Calibri" w:hAnsi="Calibri"/>
        </w:rPr>
        <w:t>SOLUZIONE</w:t>
      </w:r>
      <w:proofErr w:type="gramEnd"/>
      <w:r w:rsidR="007D25C3">
        <w:rPr>
          <w:rFonts w:ascii="Calibri" w:hAnsi="Calibri"/>
        </w:rPr>
        <w:t xml:space="preserve"> </w:t>
      </w:r>
    </w:p>
    <w:p w:rsidR="00EB712E" w:rsidRPr="001A4B8F" w:rsidRDefault="00EB712E" w:rsidP="00EB712E">
      <w:pPr>
        <w:jc w:val="center"/>
        <w:rPr>
          <w:rFonts w:ascii="Calibri" w:hAnsi="Calibr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1"/>
        <w:gridCol w:w="2976"/>
        <w:gridCol w:w="1134"/>
        <w:gridCol w:w="2977"/>
        <w:gridCol w:w="1134"/>
        <w:gridCol w:w="986"/>
      </w:tblGrid>
      <w:tr w:rsidR="00A10ACE" w:rsidRPr="00A10AC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Pr="009827A7" w:rsidRDefault="00EB712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0</w:t>
            </w:r>
            <w:r w:rsidR="00A10ACE" w:rsidRPr="009827A7">
              <w:rPr>
                <w:rFonts w:ascii="Calibri" w:hAnsi="Calibri"/>
              </w:rPr>
              <w:t>7</w:t>
            </w:r>
            <w:r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A10ACE" w:rsidRPr="00A10ACE" w:rsidTr="00A10AC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Capitale sociale</w:t>
            </w:r>
          </w:p>
        </w:tc>
        <w:tc>
          <w:tcPr>
            <w:tcW w:w="1134" w:type="dxa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EB712E" w:rsidRPr="009827A7" w:rsidRDefault="00A10AC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</w:t>
            </w:r>
            <w:r w:rsidR="00EB712E" w:rsidRPr="009827A7">
              <w:rPr>
                <w:rFonts w:ascii="Calibri" w:hAnsi="Calibri"/>
              </w:rPr>
              <w:t>00.000</w:t>
            </w:r>
          </w:p>
        </w:tc>
      </w:tr>
      <w:tr w:rsidR="00A10ACE" w:rsidRPr="00A10ACE" w:rsidTr="00A10A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Pr="009827A7" w:rsidRDefault="00EB712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0</w:t>
            </w:r>
            <w:r w:rsidR="00A10ACE" w:rsidRPr="009827A7">
              <w:rPr>
                <w:rFonts w:ascii="Calibri" w:hAnsi="Calibri"/>
              </w:rPr>
              <w:t>7</w:t>
            </w:r>
            <w:r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EB712E" w:rsidRPr="009827A7" w:rsidRDefault="00EB712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A10ACE" w:rsidRPr="00A10ACE" w:rsidTr="00A10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125.000</w:t>
            </w:r>
          </w:p>
        </w:tc>
      </w:tr>
      <w:tr w:rsidR="00A10ACE" w:rsidRPr="00A10ACE" w:rsidTr="00A10ACE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Impianti </w:t>
            </w:r>
          </w:p>
        </w:tc>
        <w:tc>
          <w:tcPr>
            <w:tcW w:w="1134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100.000</w:t>
            </w:r>
          </w:p>
        </w:tc>
        <w:tc>
          <w:tcPr>
            <w:tcW w:w="986" w:type="dxa"/>
            <w:shd w:val="clear" w:color="auto" w:fill="auto"/>
          </w:tcPr>
          <w:p w:rsidR="00A10ACE" w:rsidRPr="009827A7" w:rsidRDefault="00A10ACE" w:rsidP="00DF355B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A10ACE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25.000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A10A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215EB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</w:t>
            </w:r>
            <w:r w:rsidR="00215EB2" w:rsidRPr="009827A7">
              <w:rPr>
                <w:rFonts w:ascii="Calibri" w:hAnsi="Calibri"/>
              </w:rPr>
              <w:t>0</w:t>
            </w:r>
            <w:r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215EB2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Cassa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1.000</w:t>
            </w:r>
          </w:p>
        </w:tc>
      </w:tr>
      <w:tr w:rsidR="001D6EFE" w:rsidRPr="001D6EFE" w:rsidTr="00215EB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215EB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</w:t>
            </w:r>
            <w:r w:rsidR="00215EB2" w:rsidRPr="009827A7">
              <w:rPr>
                <w:rFonts w:ascii="Calibri" w:hAnsi="Calibri"/>
              </w:rPr>
              <w:t>2</w:t>
            </w:r>
            <w:r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215EB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  <w:shd w:val="clear" w:color="auto" w:fill="auto"/>
          </w:tcPr>
          <w:p w:rsidR="00215EB2" w:rsidRPr="009827A7" w:rsidRDefault="00215EB2" w:rsidP="00215EB2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Fornitori </w:t>
            </w:r>
          </w:p>
        </w:tc>
        <w:tc>
          <w:tcPr>
            <w:tcW w:w="1134" w:type="dxa"/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24.000</w:t>
            </w:r>
          </w:p>
        </w:tc>
      </w:tr>
      <w:tr w:rsidR="001D6EFE" w:rsidRPr="001D6EFE" w:rsidTr="00215EB2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Impianti</w:t>
            </w:r>
          </w:p>
        </w:tc>
        <w:tc>
          <w:tcPr>
            <w:tcW w:w="1134" w:type="dxa"/>
            <w:shd w:val="clear" w:color="auto" w:fill="auto"/>
          </w:tcPr>
          <w:p w:rsidR="00215EB2" w:rsidRPr="009827A7" w:rsidRDefault="00215EB2" w:rsidP="00215EB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20.000</w:t>
            </w:r>
          </w:p>
        </w:tc>
        <w:tc>
          <w:tcPr>
            <w:tcW w:w="986" w:type="dxa"/>
            <w:shd w:val="clear" w:color="auto" w:fill="auto"/>
          </w:tcPr>
          <w:p w:rsidR="00215EB2" w:rsidRPr="009827A7" w:rsidRDefault="00215EB2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215EB2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credito 2014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215EB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</w:t>
            </w:r>
            <w:r w:rsidR="00A10ACE"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Fornitori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Fornitori nazionali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215EB2" w:rsidP="00215EB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24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25</w:t>
            </w:r>
            <w:r w:rsidR="00A10ACE"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Azionisti c/decimi richiamati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Azionisti c/sottoscrizione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50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7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26</w:t>
            </w:r>
            <w:r w:rsidR="00A10ACE"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Azionisti c/decimi richiamati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215EB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50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8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29</w:t>
            </w:r>
            <w:r w:rsidR="00A10ACE"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Fornitori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36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Merci c/acquisti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3</w:t>
            </w:r>
            <w:r w:rsidR="00A10ACE" w:rsidRPr="009827A7">
              <w:rPr>
                <w:rFonts w:ascii="Calibri" w:hAnsi="Calibri"/>
              </w:rPr>
              <w:t>0.000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credito 2014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6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607274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29</w:t>
            </w:r>
            <w:r w:rsidR="00A10ACE" w:rsidRPr="009827A7">
              <w:rPr>
                <w:rFonts w:ascii="Calibri" w:hAnsi="Calibri"/>
              </w:rPr>
              <w:t>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Fornitori 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Diversi 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36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18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8667FD" w:rsidP="00AE7178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Effetti </w:t>
            </w:r>
            <w:r w:rsidR="00AE7178" w:rsidRPr="009827A7">
              <w:rPr>
                <w:rFonts w:ascii="Calibri" w:hAnsi="Calibri"/>
              </w:rPr>
              <w:t>passivi</w:t>
            </w:r>
          </w:p>
        </w:tc>
        <w:tc>
          <w:tcPr>
            <w:tcW w:w="1134" w:type="dxa"/>
          </w:tcPr>
          <w:p w:rsidR="00A10ACE" w:rsidRPr="009827A7" w:rsidRDefault="008667F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18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10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607274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22/0</w:t>
            </w:r>
            <w:r w:rsidR="00607274" w:rsidRPr="009827A7">
              <w:rPr>
                <w:rFonts w:ascii="Calibri" w:hAnsi="Calibri"/>
              </w:rPr>
              <w:t>2</w:t>
            </w:r>
            <w:r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Clienti 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Diversi 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607274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60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Merci c/vendite</w:t>
            </w:r>
          </w:p>
        </w:tc>
        <w:tc>
          <w:tcPr>
            <w:tcW w:w="1134" w:type="dxa"/>
          </w:tcPr>
          <w:p w:rsidR="00A10ACE" w:rsidRPr="009827A7" w:rsidRDefault="00607274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5</w:t>
            </w:r>
            <w:r w:rsidR="00A10ACE" w:rsidRPr="009827A7">
              <w:rPr>
                <w:rFonts w:ascii="Calibri" w:hAnsi="Calibri"/>
              </w:rPr>
              <w:t>0.000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debito 2014</w:t>
            </w:r>
          </w:p>
        </w:tc>
        <w:tc>
          <w:tcPr>
            <w:tcW w:w="1134" w:type="dxa"/>
          </w:tcPr>
          <w:p w:rsidR="00A10ACE" w:rsidRPr="009827A7" w:rsidRDefault="00A10ACE" w:rsidP="00607274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</w:t>
            </w:r>
            <w:r w:rsidR="00607274" w:rsidRPr="009827A7">
              <w:rPr>
                <w:rFonts w:ascii="Calibri" w:hAnsi="Calibri"/>
              </w:rPr>
              <w:t>0</w:t>
            </w:r>
            <w:r w:rsidRPr="009827A7">
              <w:rPr>
                <w:rFonts w:ascii="Calibri" w:hAnsi="Calibri"/>
              </w:rPr>
              <w:t>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11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22/01/14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 xml:space="preserve">Clienti 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607274" w:rsidP="00607274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60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607274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Effetti attivi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607274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</w:t>
            </w:r>
            <w:r w:rsidR="00A10ACE" w:rsidRPr="009827A7">
              <w:rPr>
                <w:rFonts w:ascii="Calibri" w:hAnsi="Calibri"/>
              </w:rPr>
              <w:t>0.000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1D6EFE" w:rsidRPr="001D6EF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50.000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RPr="000A7AED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0A7AED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0</w:t>
            </w:r>
            <w:r w:rsidR="000A7AED" w:rsidRPr="009827A7">
              <w:rPr>
                <w:rFonts w:ascii="Calibri" w:hAnsi="Calibri"/>
              </w:rPr>
              <w:t>8</w:t>
            </w:r>
            <w:r w:rsidRPr="009827A7">
              <w:rPr>
                <w:rFonts w:ascii="Calibri" w:hAnsi="Calibri"/>
              </w:rPr>
              <w:t>/0</w:t>
            </w:r>
            <w:r w:rsidR="000A7AED" w:rsidRPr="009827A7">
              <w:rPr>
                <w:rFonts w:ascii="Calibri" w:hAnsi="Calibri"/>
              </w:rPr>
              <w:t>4</w:t>
            </w:r>
            <w:r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RPr="000A7AED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Clienti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24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0A7AED" w:rsidRPr="000A7AED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Merci c/vendite</w:t>
            </w:r>
          </w:p>
        </w:tc>
        <w:tc>
          <w:tcPr>
            <w:tcW w:w="1134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20.000</w:t>
            </w:r>
          </w:p>
        </w:tc>
        <w:tc>
          <w:tcPr>
            <w:tcW w:w="986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</w:tr>
      <w:tr w:rsidR="000A7AED" w:rsidRPr="000A7AED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debito 2014</w:t>
            </w:r>
          </w:p>
        </w:tc>
        <w:tc>
          <w:tcPr>
            <w:tcW w:w="1134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4.000</w:t>
            </w:r>
          </w:p>
        </w:tc>
        <w:tc>
          <w:tcPr>
            <w:tcW w:w="986" w:type="dxa"/>
          </w:tcPr>
          <w:p w:rsidR="000A7AED" w:rsidRPr="009827A7" w:rsidRDefault="000A7AED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RPr="000A7AED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13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0A7AED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0</w:t>
            </w:r>
            <w:r w:rsidR="000A7AED" w:rsidRPr="009827A7">
              <w:rPr>
                <w:rFonts w:ascii="Calibri" w:hAnsi="Calibri"/>
              </w:rPr>
              <w:t>8</w:t>
            </w:r>
            <w:r w:rsidRPr="009827A7">
              <w:rPr>
                <w:rFonts w:ascii="Calibri" w:hAnsi="Calibri"/>
              </w:rPr>
              <w:t>/0</w:t>
            </w:r>
            <w:r w:rsidR="000A7AED" w:rsidRPr="009827A7">
              <w:rPr>
                <w:rFonts w:ascii="Calibri" w:hAnsi="Calibri"/>
              </w:rPr>
              <w:t>4</w:t>
            </w:r>
            <w:r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RPr="000A7AED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Clienti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0A7AED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24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654BA5" w:rsidRPr="00654BA5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14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654BA5" w:rsidP="00654BA5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</w:t>
            </w:r>
            <w:r w:rsidR="00A10ACE" w:rsidRPr="009827A7">
              <w:rPr>
                <w:rFonts w:ascii="Calibri" w:hAnsi="Calibri"/>
              </w:rPr>
              <w:t>/0</w:t>
            </w:r>
            <w:r w:rsidRPr="009827A7">
              <w:rPr>
                <w:rFonts w:ascii="Calibri" w:hAnsi="Calibri"/>
              </w:rPr>
              <w:t>4</w:t>
            </w:r>
            <w:r w:rsidR="00A10ACE"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654BA5" w:rsidRPr="00654BA5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Erario c/IVA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credito 2014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10.000</w:t>
            </w:r>
          </w:p>
        </w:tc>
      </w:tr>
      <w:tr w:rsidR="00654BA5" w:rsidRPr="00654BA5" w:rsidTr="00654BA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15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654BA5" w:rsidP="00654BA5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</w:t>
            </w:r>
            <w:r w:rsidR="00A10ACE" w:rsidRPr="009827A7">
              <w:rPr>
                <w:rFonts w:ascii="Calibri" w:hAnsi="Calibri"/>
              </w:rPr>
              <w:t>/0</w:t>
            </w:r>
            <w:r w:rsidRPr="009827A7">
              <w:rPr>
                <w:rFonts w:ascii="Calibri" w:hAnsi="Calibri"/>
              </w:rPr>
              <w:t>4</w:t>
            </w:r>
            <w:r w:rsidR="00A10ACE"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654BA5" w:rsidRPr="00654BA5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debito 2014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Erario c/IVA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10.000</w:t>
            </w:r>
          </w:p>
        </w:tc>
      </w:tr>
      <w:tr w:rsidR="00303C4C" w:rsidRPr="00303C4C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654BA5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16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303C4C" w:rsidP="00303C4C">
            <w:pPr>
              <w:tabs>
                <w:tab w:val="center" w:pos="459"/>
              </w:tabs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21/05/14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303C4C" w:rsidRPr="00303C4C" w:rsidTr="00303C4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auto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  <w:shd w:val="clear" w:color="auto" w:fill="auto"/>
          </w:tcPr>
          <w:p w:rsidR="00303C4C" w:rsidRPr="009827A7" w:rsidRDefault="00303C4C" w:rsidP="00654BA5">
            <w:pPr>
              <w:tabs>
                <w:tab w:val="center" w:pos="459"/>
              </w:tabs>
              <w:rPr>
                <w:rFonts w:ascii="Calibri" w:hAnsi="Calibri"/>
              </w:rPr>
            </w:pPr>
          </w:p>
        </w:tc>
        <w:tc>
          <w:tcPr>
            <w:tcW w:w="2977" w:type="dxa"/>
            <w:shd w:val="clear" w:color="auto" w:fill="auto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Fornitori</w:t>
            </w:r>
          </w:p>
        </w:tc>
        <w:tc>
          <w:tcPr>
            <w:tcW w:w="1134" w:type="dxa"/>
            <w:shd w:val="clear" w:color="auto" w:fill="auto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auto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48.000</w:t>
            </w:r>
          </w:p>
        </w:tc>
      </w:tr>
      <w:tr w:rsidR="00303C4C" w:rsidRPr="00303C4C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Attrezzature commerciali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40.000</w:t>
            </w: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303C4C" w:rsidRPr="00303C4C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credito 2014</w:t>
            </w:r>
          </w:p>
        </w:tc>
        <w:tc>
          <w:tcPr>
            <w:tcW w:w="1134" w:type="dxa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8.000</w:t>
            </w:r>
          </w:p>
        </w:tc>
        <w:tc>
          <w:tcPr>
            <w:tcW w:w="986" w:type="dxa"/>
          </w:tcPr>
          <w:p w:rsidR="00303C4C" w:rsidRPr="009827A7" w:rsidRDefault="00303C4C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Tr="00DF355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17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303C4C" w:rsidP="00303C4C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21</w:t>
            </w:r>
            <w:r w:rsidR="00A10ACE" w:rsidRPr="009827A7">
              <w:rPr>
                <w:rFonts w:ascii="Calibri" w:hAnsi="Calibri"/>
              </w:rPr>
              <w:t>/0</w:t>
            </w:r>
            <w:r w:rsidRPr="009827A7">
              <w:rPr>
                <w:rFonts w:ascii="Calibri" w:hAnsi="Calibri"/>
              </w:rPr>
              <w:t>5</w:t>
            </w:r>
            <w:r w:rsidR="00A10ACE"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Tr="00DF355B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Fornitori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A10ACE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Fornitori nazionali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303C4C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48.000</w:t>
            </w:r>
          </w:p>
        </w:tc>
      </w:tr>
      <w:tr w:rsidR="00A10ACE" w:rsidTr="007D25C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19</w:t>
            </w: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1070A2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27</w:t>
            </w:r>
            <w:r w:rsidR="00A10ACE" w:rsidRPr="009827A7">
              <w:rPr>
                <w:rFonts w:ascii="Calibri" w:hAnsi="Calibri"/>
              </w:rPr>
              <w:t>/0</w:t>
            </w:r>
            <w:r w:rsidRPr="009827A7">
              <w:rPr>
                <w:rFonts w:ascii="Calibri" w:hAnsi="Calibri"/>
              </w:rPr>
              <w:t>6</w:t>
            </w:r>
            <w:r w:rsidR="00A10ACE"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A10ACE" w:rsidTr="00DF355B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A10ACE" w:rsidRPr="009827A7" w:rsidRDefault="001070A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Impianti fuori ciclo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</w:tcPr>
          <w:p w:rsidR="00A10ACE" w:rsidRPr="009827A7" w:rsidRDefault="001070A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Impianti</w:t>
            </w:r>
          </w:p>
        </w:tc>
        <w:tc>
          <w:tcPr>
            <w:tcW w:w="1134" w:type="dxa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A10ACE" w:rsidRPr="009827A7" w:rsidRDefault="001070A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30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0B4857" w:rsidRPr="000B4857" w:rsidTr="005821D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27/06/14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Clienti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Diversi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48.000</w:t>
            </w:r>
          </w:p>
        </w:tc>
      </w:tr>
      <w:tr w:rsidR="000B4857" w:rsidRPr="000B4857" w:rsidTr="005821D0"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Impianti fuori ciclo</w:t>
            </w:r>
          </w:p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debito 2014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30.000</w:t>
            </w:r>
          </w:p>
          <w:p w:rsidR="001070A2" w:rsidRPr="009827A7" w:rsidRDefault="001070A2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8.000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1070A2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Plusvalenza da cessione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10.000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1070A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0ACE" w:rsidRPr="009827A7" w:rsidRDefault="00A10ACE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</w:t>
            </w:r>
            <w:r w:rsidR="001070A2" w:rsidRPr="009827A7">
              <w:rPr>
                <w:rFonts w:ascii="Calibri" w:hAnsi="Calibri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1070A2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27</w:t>
            </w:r>
            <w:r w:rsidR="00A10ACE" w:rsidRPr="009827A7">
              <w:rPr>
                <w:rFonts w:ascii="Calibri" w:hAnsi="Calibri"/>
              </w:rPr>
              <w:t>/0</w:t>
            </w:r>
            <w:r w:rsidRPr="009827A7">
              <w:rPr>
                <w:rFonts w:ascii="Calibri" w:hAnsi="Calibri"/>
              </w:rPr>
              <w:t>6</w:t>
            </w:r>
            <w:r w:rsidR="00A10ACE" w:rsidRPr="009827A7">
              <w:rPr>
                <w:rFonts w:ascii="Calibri" w:hAnsi="Calibri"/>
              </w:rPr>
              <w:t>/14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</w:tr>
      <w:tr w:rsidR="000B4857" w:rsidRPr="000B4857" w:rsidTr="001070A2"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1070A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1070A2" w:rsidP="00A10ACE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Clienti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A10ACE" w:rsidP="00A10AC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ACE" w:rsidRPr="009827A7" w:rsidRDefault="001070A2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48</w:t>
            </w:r>
            <w:r w:rsidR="00A10ACE" w:rsidRPr="009827A7">
              <w:rPr>
                <w:rFonts w:ascii="Calibri" w:hAnsi="Calibri"/>
              </w:rPr>
              <w:t>.000</w:t>
            </w:r>
          </w:p>
        </w:tc>
      </w:tr>
      <w:tr w:rsidR="001070A2" w:rsidRPr="00654BA5" w:rsidTr="001070A2">
        <w:tc>
          <w:tcPr>
            <w:tcW w:w="421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22</w:t>
            </w:r>
          </w:p>
        </w:tc>
        <w:tc>
          <w:tcPr>
            <w:tcW w:w="297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</w:tr>
      <w:tr w:rsidR="001070A2" w:rsidRPr="00654BA5" w:rsidTr="001070A2">
        <w:tc>
          <w:tcPr>
            <w:tcW w:w="421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Erario c/IVA</w:t>
            </w: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credito 2014</w:t>
            </w: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070A2" w:rsidRPr="009827A7" w:rsidRDefault="000B4857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8.000</w:t>
            </w:r>
            <w:r w:rsidR="001070A2" w:rsidRPr="009827A7">
              <w:rPr>
                <w:rFonts w:ascii="Calibri" w:hAnsi="Calibri"/>
              </w:rPr>
              <w:t xml:space="preserve"> </w:t>
            </w:r>
          </w:p>
        </w:tc>
      </w:tr>
      <w:tr w:rsidR="001070A2" w:rsidRPr="00654BA5" w:rsidTr="005821D0">
        <w:tc>
          <w:tcPr>
            <w:tcW w:w="421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23</w:t>
            </w:r>
          </w:p>
        </w:tc>
        <w:tc>
          <w:tcPr>
            <w:tcW w:w="297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</w:tr>
      <w:tr w:rsidR="001070A2" w:rsidRPr="00654BA5" w:rsidTr="005821D0">
        <w:tc>
          <w:tcPr>
            <w:tcW w:w="421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IVA a debito 2014</w:t>
            </w: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Erario c/IVA</w:t>
            </w: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070A2" w:rsidRPr="009827A7" w:rsidRDefault="000B4857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12.000</w:t>
            </w:r>
            <w:r w:rsidR="001070A2" w:rsidRPr="009827A7">
              <w:rPr>
                <w:rFonts w:ascii="Calibri" w:hAnsi="Calibri"/>
              </w:rPr>
              <w:t xml:space="preserve"> </w:t>
            </w:r>
          </w:p>
        </w:tc>
      </w:tr>
      <w:tr w:rsidR="001070A2" w:rsidRPr="00654BA5" w:rsidTr="001070A2">
        <w:tc>
          <w:tcPr>
            <w:tcW w:w="421" w:type="dxa"/>
          </w:tcPr>
          <w:p w:rsidR="001070A2" w:rsidRPr="009827A7" w:rsidRDefault="001070A2" w:rsidP="001070A2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24</w:t>
            </w:r>
          </w:p>
        </w:tc>
        <w:tc>
          <w:tcPr>
            <w:tcW w:w="297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12/04/14</w:t>
            </w:r>
          </w:p>
        </w:tc>
        <w:tc>
          <w:tcPr>
            <w:tcW w:w="2977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</w:tr>
      <w:tr w:rsidR="001070A2" w:rsidRPr="00654BA5" w:rsidTr="001070A2">
        <w:tc>
          <w:tcPr>
            <w:tcW w:w="421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976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Erario c/IVA</w:t>
            </w: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proofErr w:type="gramStart"/>
            <w:r w:rsidRPr="009827A7">
              <w:rPr>
                <w:rFonts w:ascii="Calibri" w:hAnsi="Calibri"/>
              </w:rPr>
              <w:t>a</w:t>
            </w:r>
            <w:proofErr w:type="gramEnd"/>
          </w:p>
        </w:tc>
        <w:tc>
          <w:tcPr>
            <w:tcW w:w="2977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Banca c/c</w:t>
            </w:r>
          </w:p>
        </w:tc>
        <w:tc>
          <w:tcPr>
            <w:tcW w:w="1134" w:type="dxa"/>
          </w:tcPr>
          <w:p w:rsidR="001070A2" w:rsidRPr="009827A7" w:rsidRDefault="001070A2" w:rsidP="005821D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6" w:type="dxa"/>
          </w:tcPr>
          <w:p w:rsidR="001070A2" w:rsidRPr="009827A7" w:rsidRDefault="000B4857" w:rsidP="005821D0">
            <w:pPr>
              <w:jc w:val="center"/>
              <w:rPr>
                <w:rFonts w:ascii="Calibri" w:hAnsi="Calibri"/>
              </w:rPr>
            </w:pPr>
            <w:r w:rsidRPr="009827A7">
              <w:rPr>
                <w:rFonts w:ascii="Calibri" w:hAnsi="Calibri"/>
              </w:rPr>
              <w:t>4.000</w:t>
            </w:r>
            <w:r w:rsidR="001070A2" w:rsidRPr="009827A7">
              <w:rPr>
                <w:rFonts w:ascii="Calibri" w:hAnsi="Calibri"/>
              </w:rPr>
              <w:t xml:space="preserve"> </w:t>
            </w:r>
          </w:p>
        </w:tc>
      </w:tr>
    </w:tbl>
    <w:p w:rsidR="00EB712E" w:rsidRDefault="00EB712E" w:rsidP="00EB712E">
      <w:pPr>
        <w:jc w:val="center"/>
        <w:rPr>
          <w:rFonts w:ascii="Calibri" w:hAnsi="Calibri"/>
        </w:rPr>
      </w:pPr>
    </w:p>
    <w:p w:rsidR="00EB712E" w:rsidRDefault="00EB712E" w:rsidP="00EB712E">
      <w:pPr>
        <w:jc w:val="center"/>
        <w:rPr>
          <w:rFonts w:ascii="Calibri" w:hAnsi="Calibri"/>
        </w:rPr>
      </w:pPr>
    </w:p>
    <w:p w:rsidR="001A4B8F" w:rsidRPr="009827A7" w:rsidRDefault="00CB44A7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 w:rsidRPr="009827A7">
        <w:rPr>
          <w:rFonts w:ascii="Tahoma" w:hAnsi="Tahoma"/>
        </w:rPr>
        <w:t>Punt</w:t>
      </w:r>
      <w:r w:rsidR="000B4857" w:rsidRPr="009827A7">
        <w:rPr>
          <w:rFonts w:ascii="Tahoma" w:hAnsi="Tahoma"/>
        </w:rPr>
        <w:t>i</w:t>
      </w:r>
      <w:r w:rsidRPr="009827A7">
        <w:rPr>
          <w:rFonts w:ascii="Tahoma" w:hAnsi="Tahoma"/>
        </w:rPr>
        <w:t xml:space="preserve"> a </w:t>
      </w:r>
      <w:r w:rsidR="000B4857" w:rsidRPr="009827A7">
        <w:rPr>
          <w:rFonts w:ascii="Tahoma" w:hAnsi="Tahoma"/>
        </w:rPr>
        <w:t xml:space="preserve">e b </w:t>
      </w:r>
      <w:r w:rsidRPr="009827A7">
        <w:rPr>
          <w:rFonts w:ascii="Tahoma" w:hAnsi="Tahoma"/>
        </w:rPr>
        <w:t xml:space="preserve">- </w:t>
      </w:r>
      <w:r w:rsidR="00EA71EA" w:rsidRPr="009827A7">
        <w:rPr>
          <w:rFonts w:ascii="Tahoma" w:hAnsi="Tahoma"/>
        </w:rPr>
        <w:t xml:space="preserve">LIBRO MASTRO: </w:t>
      </w:r>
      <w:r w:rsidR="007D25C3" w:rsidRPr="009827A7">
        <w:rPr>
          <w:rFonts w:ascii="Tahoma" w:hAnsi="Tahoma"/>
        </w:rPr>
        <w:t xml:space="preserve">SOLUZIONE </w:t>
      </w:r>
    </w:p>
    <w:p w:rsidR="00EB712E" w:rsidRPr="009827A7" w:rsidRDefault="00EB712E" w:rsidP="001A4B8F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</w:p>
    <w:p w:rsidR="001A4B8F" w:rsidRPr="009827A7" w:rsidRDefault="001A4B8F" w:rsidP="001A4B8F">
      <w:pPr>
        <w:keepNext/>
        <w:tabs>
          <w:tab w:val="left" w:pos="5954"/>
        </w:tabs>
        <w:jc w:val="center"/>
        <w:outlineLvl w:val="0"/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9827A7" w:rsidTr="00D02C2E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Azionisti c/sottoscrizione</w:t>
            </w:r>
            <w:r w:rsidR="000B4857" w:rsidRPr="009827A7">
              <w:rPr>
                <w:rFonts w:ascii="Tahoma" w:hAnsi="Tahoma" w:cs="Tahoma"/>
                <w:sz w:val="18"/>
                <w:szCs w:val="18"/>
              </w:rPr>
              <w:t xml:space="preserve"> 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Capitale sociale</w:t>
            </w:r>
            <w:r w:rsidR="000B4857" w:rsidRPr="009827A7">
              <w:rPr>
                <w:rFonts w:ascii="Tahoma" w:hAnsi="Tahoma" w:cs="Tahoma"/>
                <w:sz w:val="18"/>
                <w:szCs w:val="18"/>
              </w:rPr>
              <w:t xml:space="preserve"> (E/SPF)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Azionisti c/decimi richiamati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Banca c/c</w:t>
            </w:r>
            <w:r w:rsidR="000B4857" w:rsidRPr="009827A7">
              <w:rPr>
                <w:rFonts w:ascii="Tahoma" w:hAnsi="Tahoma" w:cs="Tahoma"/>
                <w:sz w:val="18"/>
                <w:szCs w:val="18"/>
              </w:rPr>
              <w:t xml:space="preserve"> (F/SPF)</w:t>
            </w:r>
          </w:p>
        </w:tc>
      </w:tr>
      <w:tr w:rsidR="001A4B8F" w:rsidRPr="009827A7" w:rsidTr="003D691A"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A10AC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</w:t>
            </w:r>
            <w:r w:rsidR="00D02C2E" w:rsidRPr="009827A7">
              <w:rPr>
                <w:rFonts w:ascii="Tahoma" w:hAnsi="Tahoma" w:cs="Tahoma"/>
                <w:sz w:val="18"/>
                <w:szCs w:val="18"/>
              </w:rPr>
              <w:t>00.000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A10AC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</w:t>
            </w:r>
            <w:r w:rsidR="00D02C2E" w:rsidRPr="009827A7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A10AC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</w:t>
            </w:r>
            <w:r w:rsidR="00D02C2E" w:rsidRPr="009827A7">
              <w:rPr>
                <w:rFonts w:ascii="Tahoma" w:hAnsi="Tahoma" w:cs="Tahoma"/>
                <w:sz w:val="18"/>
                <w:szCs w:val="18"/>
              </w:rPr>
              <w:t>00.000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1A4B8F" w:rsidRPr="009827A7" w:rsidRDefault="00215EB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50</w:t>
            </w:r>
            <w:r w:rsidR="003D691A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1A4B8F" w:rsidRPr="009827A7" w:rsidRDefault="00215EB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50</w:t>
            </w:r>
            <w:r w:rsidR="003D691A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25.000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D02C2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</w:tr>
      <w:tr w:rsidR="003D691A" w:rsidRPr="009827A7" w:rsidTr="00215EB2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215EB2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50</w:t>
            </w:r>
            <w:r w:rsidR="003D691A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215EB2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50</w:t>
            </w:r>
            <w:r w:rsidR="003D691A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</w:t>
            </w:r>
            <w:r w:rsidR="00AE7178" w:rsidRPr="009827A7">
              <w:rPr>
                <w:rFonts w:ascii="Tahoma" w:hAnsi="Tahoma" w:cs="Tahoma"/>
                <w:sz w:val="18"/>
                <w:szCs w:val="18"/>
              </w:rPr>
              <w:t>8</w:t>
            </w:r>
            <w:r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</w:tr>
      <w:tr w:rsidR="003D691A" w:rsidRPr="009827A7" w:rsidTr="00215EB2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50.000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5821D0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4.000</w:t>
            </w: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0A7AED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24</w:t>
            </w:r>
            <w:r w:rsidR="003D691A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Cassa</w:t>
            </w:r>
            <w:r w:rsidR="000B4857" w:rsidRPr="009827A7">
              <w:rPr>
                <w:rFonts w:ascii="Tahoma" w:hAnsi="Tahoma" w:cs="Tahoma"/>
                <w:sz w:val="18"/>
                <w:szCs w:val="18"/>
              </w:rPr>
              <w:t xml:space="preserve"> (F/SPF)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9827A7" w:rsidRDefault="00A10ACE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Impianti</w:t>
            </w:r>
            <w:r w:rsidR="000B4857" w:rsidRPr="009827A7">
              <w:rPr>
                <w:rFonts w:ascii="Tahoma" w:hAnsi="Tahoma" w:cs="Tahoma"/>
                <w:sz w:val="18"/>
                <w:szCs w:val="18"/>
              </w:rPr>
              <w:t xml:space="preserve"> (E/SPF)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9827A7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Merci c/acquisti</w:t>
            </w:r>
            <w:r w:rsidR="000B4857" w:rsidRPr="009827A7">
              <w:rPr>
                <w:rFonts w:ascii="Tahoma" w:hAnsi="Tahoma" w:cs="Tahoma"/>
                <w:sz w:val="18"/>
                <w:szCs w:val="18"/>
              </w:rPr>
              <w:t xml:space="preserve"> (E/CE)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525473" w:rsidRPr="009827A7" w:rsidRDefault="001070A2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</w:t>
            </w:r>
            <w:r w:rsidR="00A10ACE" w:rsidRPr="009827A7">
              <w:rPr>
                <w:rFonts w:ascii="Tahoma" w:hAnsi="Tahoma" w:cs="Tahoma"/>
                <w:sz w:val="18"/>
                <w:szCs w:val="18"/>
              </w:rPr>
              <w:t>00</w:t>
            </w:r>
            <w:r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D691A" w:rsidRPr="009827A7" w:rsidRDefault="001070A2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30.000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691A" w:rsidRPr="009827A7" w:rsidRDefault="00AE7178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3</w:t>
            </w:r>
            <w:r w:rsidR="000B3DEF" w:rsidRPr="009827A7">
              <w:rPr>
                <w:rFonts w:ascii="Tahoma" w:hAnsi="Tahoma" w:cs="Tahoma"/>
                <w:sz w:val="18"/>
                <w:szCs w:val="18"/>
              </w:rPr>
              <w:t>0.000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91A" w:rsidRPr="009827A7" w:rsidRDefault="00215EB2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20.000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D02C2E"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6A3400"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9827A7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IVA a credito 2014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9827A7" w:rsidRDefault="000B3DEF" w:rsidP="00215E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 xml:space="preserve">Fornitori </w:t>
            </w:r>
            <w:r w:rsidR="00215EB2" w:rsidRPr="009827A7">
              <w:rPr>
                <w:rFonts w:ascii="Tahoma" w:hAnsi="Tahoma" w:cs="Tahoma"/>
                <w:sz w:val="18"/>
                <w:szCs w:val="18"/>
              </w:rPr>
              <w:t>nazionali</w:t>
            </w:r>
            <w:r w:rsidR="00E662E7" w:rsidRPr="009827A7">
              <w:rPr>
                <w:rFonts w:ascii="Tahoma" w:hAnsi="Tahoma" w:cs="Tahoma"/>
                <w:sz w:val="18"/>
                <w:szCs w:val="18"/>
              </w:rPr>
              <w:t xml:space="preserve"> (F/SPF)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1A" w:rsidRPr="009827A7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Merci c/vendite</w:t>
            </w:r>
            <w:r w:rsidR="00E662E7" w:rsidRPr="009827A7">
              <w:rPr>
                <w:rFonts w:ascii="Tahoma" w:hAnsi="Tahoma" w:cs="Tahoma"/>
                <w:sz w:val="18"/>
                <w:szCs w:val="18"/>
              </w:rPr>
              <w:t xml:space="preserve"> (E/CE)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D691A" w:rsidRPr="009827A7" w:rsidTr="00654BA5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9827A7" w:rsidRDefault="00215EB2" w:rsidP="00215E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</w:t>
            </w:r>
            <w:r w:rsidR="000B3DEF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9827A7" w:rsidRDefault="00654BA5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9827A7" w:rsidRDefault="000B3DEF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24.000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9827A7" w:rsidRDefault="00607274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5</w:t>
            </w:r>
            <w:r w:rsidR="000B3DEF" w:rsidRPr="009827A7">
              <w:rPr>
                <w:rFonts w:ascii="Tahoma" w:hAnsi="Tahoma" w:cs="Tahoma"/>
                <w:sz w:val="18"/>
                <w:szCs w:val="18"/>
              </w:rPr>
              <w:t>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27A7" w:rsidRPr="009827A7" w:rsidTr="000B4857"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3D691A" w:rsidRPr="009827A7" w:rsidRDefault="00AE7178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6.000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03C4C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0A7AED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20</w:t>
            </w:r>
            <w:r w:rsidR="000B3DEF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27A7" w:rsidRPr="009827A7" w:rsidTr="000B4857"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D691A" w:rsidRPr="009827A7" w:rsidRDefault="00303C4C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8.000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D691A" w:rsidRPr="009827A7" w:rsidRDefault="000B4857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8.000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27A7" w:rsidRPr="009827A7" w:rsidTr="000B4857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3D691A" w:rsidRPr="009827A7" w:rsidRDefault="003D691A" w:rsidP="003D691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A4B8F" w:rsidRPr="009827A7" w:rsidRDefault="001A4B8F" w:rsidP="001A4B8F">
      <w:pPr>
        <w:pStyle w:val="Intestazione"/>
        <w:tabs>
          <w:tab w:val="clear" w:pos="4819"/>
          <w:tab w:val="clear" w:pos="9638"/>
        </w:tabs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9827A7" w:rsidTr="000B3DEF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0B3DE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IVA a debito 2014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AE7178" w:rsidP="00AE717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Effetti passivi</w:t>
            </w:r>
            <w:r w:rsidR="00E662E7" w:rsidRPr="009827A7">
              <w:rPr>
                <w:rFonts w:ascii="Tahoma" w:hAnsi="Tahoma" w:cs="Tahoma"/>
                <w:sz w:val="18"/>
                <w:szCs w:val="18"/>
              </w:rPr>
              <w:t xml:space="preserve"> 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7627D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Effetti attivi</w:t>
            </w:r>
            <w:r w:rsidR="00E662E7" w:rsidRPr="009827A7">
              <w:rPr>
                <w:rFonts w:ascii="Tahoma" w:hAnsi="Tahoma" w:cs="Tahoma"/>
                <w:sz w:val="18"/>
                <w:szCs w:val="18"/>
              </w:rPr>
              <w:t xml:space="preserve"> (F/SPF)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CF4A3E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Fornitori</w:t>
            </w:r>
          </w:p>
        </w:tc>
      </w:tr>
      <w:tr w:rsidR="000B3DEF" w:rsidRPr="009827A7" w:rsidTr="007627DE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3DEF" w:rsidRPr="009827A7" w:rsidRDefault="00654BA5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3DEF" w:rsidRPr="009827A7" w:rsidRDefault="000B3DEF" w:rsidP="0060727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</w:t>
            </w:r>
            <w:r w:rsidR="00607274" w:rsidRPr="009827A7">
              <w:rPr>
                <w:rFonts w:ascii="Tahoma" w:hAnsi="Tahoma" w:cs="Tahoma"/>
                <w:sz w:val="18"/>
                <w:szCs w:val="18"/>
              </w:rPr>
              <w:t>0</w:t>
            </w:r>
            <w:r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3DEF" w:rsidRPr="009827A7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0B3DEF" w:rsidRPr="009827A7" w:rsidRDefault="000B3DEF" w:rsidP="001A05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0B3DEF" w:rsidRPr="009827A7" w:rsidRDefault="00AE7178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18.000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3DEF" w:rsidRPr="009827A7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0B3DEF" w:rsidRPr="009827A7" w:rsidRDefault="007627DE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0B3DEF" w:rsidRPr="009827A7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0B3DEF" w:rsidRPr="009827A7" w:rsidRDefault="000B3DEF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0B3DEF" w:rsidRPr="009827A7" w:rsidRDefault="00215EB2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24</w:t>
            </w:r>
            <w:r w:rsidR="000B3DEF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0B3DEF" w:rsidRPr="009827A7" w:rsidRDefault="00215EB2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24</w:t>
            </w:r>
            <w:r w:rsidR="000B3DEF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</w:tr>
      <w:tr w:rsidR="009827A7" w:rsidRPr="009827A7" w:rsidTr="000B4857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0B4857" w:rsidP="000B4857">
            <w:pPr>
              <w:tabs>
                <w:tab w:val="left" w:pos="1050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12.000</w:t>
            </w: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0A7AED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9827A7" w:rsidRDefault="00AE7178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36.000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9827A7" w:rsidRDefault="00AE7178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36.000</w:t>
            </w:r>
          </w:p>
        </w:tc>
      </w:tr>
      <w:tr w:rsidR="009827A7" w:rsidRPr="009827A7" w:rsidTr="000B4857"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1A4B8F" w:rsidRPr="009827A7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1A4B8F" w:rsidRPr="009827A7" w:rsidRDefault="001070A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8.000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9827A7" w:rsidRDefault="00303C4C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9827A7" w:rsidRDefault="00303C4C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</w:tr>
      <w:tr w:rsidR="009827A7" w:rsidRPr="009827A7" w:rsidTr="000B4857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9827A7" w:rsidTr="000B3DEF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A4B8F" w:rsidRPr="009827A7" w:rsidRDefault="001A4B8F" w:rsidP="001A4B8F">
      <w:pPr>
        <w:rPr>
          <w:rFonts w:ascii="Tahoma" w:hAnsi="Tahoma" w:cs="Tahoma"/>
          <w:sz w:val="18"/>
          <w:szCs w:val="18"/>
        </w:rPr>
      </w:pPr>
    </w:p>
    <w:p w:rsidR="001A4B8F" w:rsidRPr="009827A7" w:rsidRDefault="001A4B8F" w:rsidP="001A4B8F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9827A7" w:rsidRPr="009827A7" w:rsidTr="001070A2">
        <w:trPr>
          <w:cantSplit/>
        </w:trPr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654BA5" w:rsidP="000B3DE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Erario c/IVA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303C4C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Attrezzature commerciali</w:t>
            </w:r>
            <w:r w:rsidR="00E662E7" w:rsidRPr="009827A7">
              <w:rPr>
                <w:rFonts w:ascii="Tahoma" w:hAnsi="Tahoma" w:cs="Tahoma"/>
                <w:sz w:val="18"/>
                <w:szCs w:val="18"/>
              </w:rPr>
              <w:t xml:space="preserve"> (E/SPF)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single" w:sz="4" w:space="0" w:color="auto"/>
            </w:tcBorders>
          </w:tcPr>
          <w:p w:rsidR="001A4B8F" w:rsidRPr="009827A7" w:rsidRDefault="001070A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Impianti fuori ciclo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6A3400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Clienti</w:t>
            </w:r>
          </w:p>
        </w:tc>
      </w:tr>
      <w:tr w:rsidR="009827A7" w:rsidRPr="009827A7" w:rsidTr="001070A2"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9827A7" w:rsidRDefault="000B3DEF" w:rsidP="00654BA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9827A7" w:rsidRDefault="00525473" w:rsidP="00654BA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Calibri" w:hAnsi="Calibri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303C4C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40.000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1A4B8F" w:rsidRPr="009827A7" w:rsidRDefault="001070A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30.000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1A4B8F" w:rsidRPr="009827A7" w:rsidRDefault="001070A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30.000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single" w:sz="4" w:space="0" w:color="auto"/>
            </w:tcBorders>
          </w:tcPr>
          <w:p w:rsidR="001A4B8F" w:rsidRPr="009827A7" w:rsidRDefault="00607274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60</w:t>
            </w:r>
            <w:r w:rsidR="006A3400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bottom w:val="single" w:sz="4" w:space="0" w:color="auto"/>
              <w:right w:val="nil"/>
            </w:tcBorders>
          </w:tcPr>
          <w:p w:rsidR="001A4B8F" w:rsidRPr="009827A7" w:rsidRDefault="00607274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60</w:t>
            </w:r>
            <w:r w:rsidR="006A3400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</w:tr>
      <w:tr w:rsidR="009827A7" w:rsidRPr="009827A7" w:rsidTr="000B4857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0B4857" w:rsidP="000B4857">
            <w:pPr>
              <w:tabs>
                <w:tab w:val="left" w:pos="1050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8.000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0B4857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12.000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9827A7" w:rsidRDefault="000A7AED" w:rsidP="000A7AE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24</w:t>
            </w:r>
            <w:r w:rsidR="006A3400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9827A7" w:rsidRDefault="000A7AED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24</w:t>
            </w:r>
            <w:r w:rsidR="006A3400" w:rsidRPr="009827A7">
              <w:rPr>
                <w:rFonts w:ascii="Tahoma" w:hAnsi="Tahoma" w:cs="Tahoma"/>
                <w:sz w:val="18"/>
                <w:szCs w:val="18"/>
              </w:rPr>
              <w:t>.000</w:t>
            </w:r>
          </w:p>
        </w:tc>
      </w:tr>
      <w:tr w:rsidR="009827A7" w:rsidRPr="009827A7" w:rsidTr="000B4857">
        <w:tc>
          <w:tcPr>
            <w:tcW w:w="1247" w:type="dxa"/>
            <w:tcBorders>
              <w:top w:val="nil"/>
              <w:left w:val="nil"/>
              <w:bottom w:val="single" w:sz="4" w:space="0" w:color="auto"/>
            </w:tcBorders>
          </w:tcPr>
          <w:p w:rsidR="001A4B8F" w:rsidRPr="009827A7" w:rsidRDefault="000B4857" w:rsidP="000B4857">
            <w:pPr>
              <w:tabs>
                <w:tab w:val="left" w:pos="1050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4.000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A4B8F" w:rsidRPr="009827A7" w:rsidRDefault="001070A2" w:rsidP="001070A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A4B8F" w:rsidRPr="009827A7" w:rsidRDefault="001070A2" w:rsidP="001070A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48.000</w:t>
            </w:r>
          </w:p>
        </w:tc>
      </w:tr>
      <w:tr w:rsidR="009827A7" w:rsidRPr="009827A7" w:rsidTr="000B4857"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1A4B8F" w:rsidP="006A3400">
            <w:pPr>
              <w:tabs>
                <w:tab w:val="left" w:pos="105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9827A7" w:rsidTr="00525473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1A4B8F" w:rsidRPr="009827A7" w:rsidRDefault="001A4B8F" w:rsidP="001A4B8F">
      <w:pPr>
        <w:rPr>
          <w:rFonts w:ascii="Tahoma" w:hAnsi="Tahoma" w:cs="Tahoma"/>
          <w:sz w:val="18"/>
          <w:szCs w:val="18"/>
        </w:rPr>
      </w:pPr>
    </w:p>
    <w:p w:rsidR="001A4B8F" w:rsidRPr="009827A7" w:rsidRDefault="001A4B8F" w:rsidP="001A4B8F">
      <w:pPr>
        <w:rPr>
          <w:rFonts w:ascii="Tahoma" w:hAnsi="Tahoma" w:cs="Tahoma"/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247"/>
        <w:gridCol w:w="160"/>
        <w:gridCol w:w="1247"/>
        <w:gridCol w:w="1247"/>
        <w:gridCol w:w="160"/>
        <w:gridCol w:w="1247"/>
        <w:gridCol w:w="1247"/>
        <w:gridCol w:w="160"/>
        <w:gridCol w:w="1247"/>
        <w:gridCol w:w="1247"/>
      </w:tblGrid>
      <w:tr w:rsidR="001A4B8F" w:rsidRPr="009827A7" w:rsidTr="006A3400">
        <w:trPr>
          <w:cantSplit/>
        </w:trPr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1070A2" w:rsidP="0060727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Plusvalenza da cessione</w:t>
            </w:r>
            <w:r w:rsidR="00E662E7" w:rsidRPr="009827A7">
              <w:rPr>
                <w:rFonts w:ascii="Tahoma" w:hAnsi="Tahoma" w:cs="Tahoma"/>
                <w:sz w:val="18"/>
                <w:szCs w:val="18"/>
              </w:rPr>
              <w:t xml:space="preserve"> (E/CE)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94" w:type="dxa"/>
            <w:gridSpan w:val="2"/>
            <w:tcBorders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9827A7" w:rsidTr="006A3400"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1070A2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27A7">
              <w:rPr>
                <w:rFonts w:ascii="Tahoma" w:hAnsi="Tahoma" w:cs="Tahoma"/>
                <w:sz w:val="18"/>
                <w:szCs w:val="18"/>
              </w:rPr>
              <w:t>10.000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9827A7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9827A7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9827A7" w:rsidRDefault="001A4B8F" w:rsidP="006A340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A4B8F" w:rsidRPr="00EB2630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  <w:tr w:rsidR="001A4B8F" w:rsidRPr="00EB2630" w:rsidTr="006A3400"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  <w:tc>
          <w:tcPr>
            <w:tcW w:w="1247" w:type="dxa"/>
            <w:tcBorders>
              <w:top w:val="nil"/>
              <w:bottom w:val="nil"/>
              <w:right w:val="nil"/>
            </w:tcBorders>
          </w:tcPr>
          <w:p w:rsidR="001A4B8F" w:rsidRPr="00EB2630" w:rsidRDefault="001A4B8F" w:rsidP="006A3400">
            <w:pPr>
              <w:jc w:val="center"/>
              <w:rPr>
                <w:rFonts w:ascii="Tahoma" w:hAnsi="Tahoma"/>
                <w:sz w:val="16"/>
              </w:rPr>
            </w:pPr>
          </w:p>
        </w:tc>
      </w:tr>
    </w:tbl>
    <w:p w:rsidR="001A4B8F" w:rsidRPr="00EB2630" w:rsidRDefault="001A4B8F" w:rsidP="001A4B8F">
      <w:pPr>
        <w:rPr>
          <w:rFonts w:ascii="Arial" w:hAnsi="Arial"/>
          <w:sz w:val="10"/>
        </w:rPr>
      </w:pPr>
    </w:p>
    <w:p w:rsidR="00CB44A7" w:rsidRDefault="00CB44A7" w:rsidP="00CB44A7">
      <w:pPr>
        <w:keepNext/>
        <w:tabs>
          <w:tab w:val="left" w:pos="5954"/>
        </w:tabs>
        <w:jc w:val="center"/>
        <w:outlineLvl w:val="0"/>
        <w:rPr>
          <w:rFonts w:ascii="Tahoma" w:hAnsi="Tahoma"/>
        </w:rPr>
      </w:pPr>
      <w:r>
        <w:rPr>
          <w:rFonts w:ascii="Tahoma" w:hAnsi="Tahoma"/>
          <w:caps/>
        </w:rPr>
        <w:lastRenderedPageBreak/>
        <w:t xml:space="preserve">Punto </w:t>
      </w:r>
      <w:r w:rsidR="00EA71EA">
        <w:rPr>
          <w:rFonts w:ascii="Tahoma" w:hAnsi="Tahoma"/>
        </w:rPr>
        <w:t>c</w:t>
      </w:r>
      <w:r>
        <w:rPr>
          <w:rFonts w:ascii="Tahoma" w:hAnsi="Tahoma"/>
          <w:caps/>
        </w:rPr>
        <w:t xml:space="preserve"> - </w:t>
      </w:r>
      <w:r w:rsidR="00EA71EA" w:rsidRPr="006C0330">
        <w:rPr>
          <w:rFonts w:ascii="Tahoma" w:hAnsi="Tahoma"/>
          <w:caps/>
        </w:rPr>
        <w:t>modulo risposte</w:t>
      </w:r>
      <w:r w:rsidR="00EA71EA">
        <w:rPr>
          <w:rFonts w:ascii="Tahoma" w:hAnsi="Tahoma"/>
          <w:caps/>
        </w:rPr>
        <w:t>:</w:t>
      </w:r>
      <w:r w:rsidR="00EA71EA">
        <w:rPr>
          <w:rFonts w:ascii="Tahoma" w:hAnsi="Tahoma"/>
          <w:caps/>
        </w:rPr>
        <w:t xml:space="preserve"> </w:t>
      </w:r>
      <w:r>
        <w:rPr>
          <w:rFonts w:ascii="Tahoma" w:hAnsi="Tahoma"/>
          <w:caps/>
        </w:rPr>
        <w:t xml:space="preserve">soluzione </w:t>
      </w:r>
    </w:p>
    <w:p w:rsidR="00CB44A7" w:rsidRDefault="00CB44A7" w:rsidP="00FF01B0">
      <w:pPr>
        <w:keepNext/>
        <w:tabs>
          <w:tab w:val="left" w:pos="5954"/>
        </w:tabs>
        <w:outlineLvl w:val="0"/>
        <w:rPr>
          <w:rFonts w:ascii="Tahoma" w:hAnsi="Tahoma"/>
          <w:sz w:val="14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98"/>
        <w:gridCol w:w="1099"/>
        <w:gridCol w:w="1098"/>
        <w:gridCol w:w="1099"/>
        <w:gridCol w:w="5387"/>
      </w:tblGrid>
      <w:tr w:rsidR="005821D0" w:rsidRPr="005821D0" w:rsidTr="00FF01B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FF01B0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una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FF01B0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EA71EA">
              <w:rPr>
                <w:rFonts w:ascii="Tahoma" w:hAnsi="Tahoma" w:cs="Tahoma"/>
                <w:b/>
                <w:sz w:val="17"/>
                <w:szCs w:val="17"/>
              </w:rPr>
              <w:t>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EA71EA">
              <w:rPr>
                <w:rFonts w:ascii="Tahoma" w:hAnsi="Tahoma" w:cs="Tahoma"/>
                <w:sz w:val="16"/>
                <w:szCs w:val="16"/>
              </w:rPr>
              <w:t>tre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proofErr w:type="gramStart"/>
            <w:r w:rsidRPr="00EA71EA">
              <w:rPr>
                <w:rFonts w:ascii="Tahoma" w:hAnsi="Tahoma" w:cs="Tahoma"/>
                <w:sz w:val="17"/>
                <w:szCs w:val="17"/>
              </w:rPr>
              <w:t>altro:…</w:t>
            </w:r>
            <w:proofErr w:type="gramEnd"/>
            <w:r w:rsidRPr="00EA71EA">
              <w:rPr>
                <w:rFonts w:ascii="Tahoma" w:hAnsi="Tahoma" w:cs="Tahoma"/>
                <w:sz w:val="17"/>
                <w:szCs w:val="17"/>
              </w:rPr>
              <w:t>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n.1: Quante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variazioni economiche si generano in occasione delle scritture qui necessarie per registrare la c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ostituzione aziendale? </w:t>
            </w:r>
          </w:p>
        </w:tc>
      </w:tr>
      <w:tr w:rsidR="005821D0" w:rsidRPr="005821D0" w:rsidTr="00FF01B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di tutto il capitale sociale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9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dei conferimenti in natura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5821D0" w:rsidRPr="00EA71EA">
              <w:rPr>
                <w:rFonts w:ascii="Tahoma" w:hAnsi="Tahoma" w:cs="Tahoma"/>
                <w:b/>
                <w:sz w:val="16"/>
                <w:szCs w:val="16"/>
              </w:rPr>
              <w:t>dei conferimenti in denaro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FF01B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Pr="00EA71EA">
              <w:rPr>
                <w:rFonts w:ascii="Tahoma" w:hAnsi="Tahoma" w:cs="Tahoma"/>
                <w:sz w:val="17"/>
                <w:szCs w:val="17"/>
              </w:rPr>
              <w:t>altro……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1: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decimi legali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 xml:space="preserve"> rappresentano i 2,5/10 …</w:t>
            </w:r>
          </w:p>
        </w:tc>
      </w:tr>
      <w:tr w:rsidR="005821D0" w:rsidRPr="005821D0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754AC9" w:rsidRPr="00EA71EA">
              <w:rPr>
                <w:rFonts w:ascii="Tahoma" w:hAnsi="Tahoma" w:cs="Tahoma"/>
                <w:sz w:val="16"/>
                <w:szCs w:val="16"/>
              </w:rPr>
              <w:t>uno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</w:t>
            </w:r>
            <w:r w:rsidR="00754AC9" w:rsidRPr="00EA71EA">
              <w:rPr>
                <w:rFonts w:ascii="Tahoma" w:hAnsi="Tahoma" w:cs="Tahoma"/>
                <w:b/>
                <w:sz w:val="16"/>
                <w:szCs w:val="16"/>
              </w:rPr>
              <w:t>due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754AC9" w:rsidRPr="00EA71EA">
              <w:rPr>
                <w:rFonts w:ascii="Tahoma" w:hAnsi="Tahoma" w:cs="Tahoma"/>
                <w:sz w:val="16"/>
                <w:szCs w:val="16"/>
              </w:rPr>
              <w:t>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5821D0" w:rsidRPr="00EA71EA">
              <w:rPr>
                <w:rFonts w:ascii="Tahoma" w:hAnsi="Tahoma" w:cs="Tahoma"/>
                <w:sz w:val="16"/>
                <w:szCs w:val="16"/>
              </w:rPr>
              <w:t>NESSUNO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1: Quanti conti di natura finanziaria vengono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ACCESI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per registrare la costituzione aziendale</w:t>
            </w:r>
            <w:r w:rsidR="00754AC9" w:rsidRPr="00EA71EA">
              <w:rPr>
                <w:rFonts w:ascii="Tahoma" w:hAnsi="Tahoma" w:cs="Tahoma"/>
                <w:sz w:val="17"/>
                <w:szCs w:val="17"/>
              </w:rPr>
              <w:t xml:space="preserve"> (ciascun mastro venga contato una volta soltanto)</w:t>
            </w:r>
            <w:r w:rsidRPr="00EA71EA"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5821D0" w:rsidRPr="005821D0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754AC9" w:rsidRPr="00EA71EA">
              <w:rPr>
                <w:rFonts w:ascii="Tahoma" w:hAnsi="Tahoma" w:cs="Tahoma"/>
                <w:b/>
                <w:sz w:val="16"/>
                <w:szCs w:val="16"/>
              </w:rPr>
              <w:t>nessuno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="00754AC9" w:rsidRPr="00EA71EA">
              <w:rPr>
                <w:rFonts w:ascii="Tahoma" w:hAnsi="Tahoma" w:cs="Tahoma"/>
                <w:sz w:val="16"/>
                <w:szCs w:val="16"/>
              </w:rPr>
              <w:t>uno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754AC9" w:rsidRPr="00EA71EA">
              <w:rPr>
                <w:rFonts w:ascii="Tahoma" w:hAnsi="Tahoma" w:cs="Tahoma"/>
                <w:sz w:val="16"/>
                <w:szCs w:val="16"/>
              </w:rPr>
              <w:t>due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754AC9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754AC9" w:rsidRPr="00EA71EA">
              <w:rPr>
                <w:rFonts w:ascii="Tahoma" w:hAnsi="Tahoma" w:cs="Tahoma"/>
                <w:sz w:val="16"/>
                <w:szCs w:val="16"/>
              </w:rPr>
              <w:t>altro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754AC9" w:rsidRPr="00EA71EA">
              <w:rPr>
                <w:rFonts w:ascii="Tahoma" w:hAnsi="Tahoma" w:cs="Tahoma"/>
                <w:sz w:val="17"/>
                <w:szCs w:val="17"/>
              </w:rPr>
              <w:t>1: Quanti conti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, fra quelli utilizzati per registrare l’operazione, al 31.12 verranno epilogati al conto economico</w:t>
            </w:r>
            <w:r w:rsidR="00754AC9" w:rsidRPr="00EA71EA"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5821D0" w:rsidRPr="005821D0" w:rsidTr="005821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21D0" w:rsidRPr="00EA71EA" w:rsidRDefault="005821D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21D0" w:rsidRPr="00EA71EA" w:rsidRDefault="005821D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Pr="00EA71EA">
              <w:rPr>
                <w:rFonts w:ascii="Tahoma" w:hAnsi="Tahoma" w:cs="Tahoma"/>
                <w:sz w:val="14"/>
                <w:szCs w:val="14"/>
              </w:rPr>
              <w:t>VFP=VFP</w:t>
            </w:r>
          </w:p>
          <w:p w:rsidR="005821D0" w:rsidRPr="00EA71EA" w:rsidRDefault="005821D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1D0" w:rsidRPr="00EA71EA" w:rsidRDefault="005821D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Pr="00EA71EA">
              <w:rPr>
                <w:rFonts w:ascii="Tahoma" w:hAnsi="Tahoma" w:cs="Tahoma"/>
                <w:sz w:val="14"/>
                <w:szCs w:val="14"/>
              </w:rPr>
              <w:t xml:space="preserve">VEN=VFN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821D0" w:rsidRPr="00EA71EA" w:rsidRDefault="005821D0" w:rsidP="005821D0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Pr="00EA71EA">
              <w:rPr>
                <w:rFonts w:ascii="Tahoma" w:hAnsi="Tahoma" w:cs="Tahoma"/>
                <w:b/>
                <w:sz w:val="14"/>
                <w:szCs w:val="14"/>
              </w:rPr>
              <w:t>VFP=VFN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21D0" w:rsidRPr="00EA71EA" w:rsidRDefault="005821D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Pr="00EA71EA">
              <w:rPr>
                <w:rFonts w:ascii="Tahoma" w:hAnsi="Tahoma" w:cs="Tahoma"/>
                <w:sz w:val="14"/>
                <w:szCs w:val="14"/>
              </w:rPr>
              <w:t>VFN=VFP</w:t>
            </w:r>
          </w:p>
          <w:p w:rsidR="005821D0" w:rsidRPr="00EA71EA" w:rsidRDefault="005821D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  <w:p w:rsidR="005821D0" w:rsidRPr="00EA71EA" w:rsidRDefault="005821D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21D0" w:rsidRPr="00EA71EA" w:rsidRDefault="005821D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Op. n. 2: Quali variazioni si verificano con questa operazione?</w:t>
            </w:r>
          </w:p>
        </w:tc>
      </w:tr>
      <w:tr w:rsidR="005821D0" w:rsidRPr="005821D0" w:rsidTr="00754A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5821D0" w:rsidRPr="00EA71EA">
              <w:rPr>
                <w:rFonts w:ascii="Tahoma" w:hAnsi="Tahoma" w:cs="Tahoma"/>
                <w:sz w:val="14"/>
                <w:szCs w:val="14"/>
              </w:rPr>
              <w:t>Fornitori</w:t>
            </w:r>
          </w:p>
          <w:p w:rsidR="00FF01B0" w:rsidRPr="00EA71EA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5821D0" w:rsidRPr="00EA71EA">
              <w:rPr>
                <w:rFonts w:ascii="Tahoma" w:hAnsi="Tahoma" w:cs="Tahoma"/>
                <w:sz w:val="14"/>
                <w:szCs w:val="14"/>
              </w:rPr>
              <w:t>Fornitori nazionali</w:t>
            </w:r>
            <w:r w:rsidRPr="00EA71EA">
              <w:rPr>
                <w:rFonts w:ascii="Tahoma" w:hAnsi="Tahoma" w:cs="Tahoma"/>
                <w:sz w:val="14"/>
                <w:szCs w:val="14"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4"/>
                <w:szCs w:val="14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5821D0" w:rsidRPr="00EA71EA">
              <w:rPr>
                <w:rFonts w:ascii="Tahoma" w:hAnsi="Tahoma" w:cs="Tahoma"/>
                <w:sz w:val="14"/>
                <w:szCs w:val="14"/>
              </w:rPr>
              <w:t>IVA a credito 2014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EA71EA" w:rsidRDefault="00FF01B0" w:rsidP="00754AC9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5821D0" w:rsidRPr="00EA71EA">
              <w:rPr>
                <w:rFonts w:ascii="Tahoma" w:hAnsi="Tahoma" w:cs="Tahoma"/>
                <w:b/>
                <w:sz w:val="14"/>
                <w:szCs w:val="14"/>
              </w:rPr>
              <w:t>Effetti passivi</w:t>
            </w:r>
          </w:p>
          <w:p w:rsidR="00FF01B0" w:rsidRPr="00EA71EA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  <w:p w:rsidR="00FF01B0" w:rsidRPr="00EA71EA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3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Quale dei seguenti conti NON si utilizza per registrare l’operazione (compreso il suo regolamento</w:t>
            </w:r>
            <w:proofErr w:type="gramStart"/>
            <w:r w:rsidR="005821D0" w:rsidRPr="00EA71EA">
              <w:rPr>
                <w:rFonts w:ascii="Tahoma" w:hAnsi="Tahoma" w:cs="Tahoma"/>
                <w:sz w:val="17"/>
                <w:szCs w:val="17"/>
              </w:rPr>
              <w:t xml:space="preserve">)? </w:t>
            </w:r>
            <w:r w:rsidR="00754AC9"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  <w:proofErr w:type="gramEnd"/>
          </w:p>
        </w:tc>
      </w:tr>
      <w:tr w:rsidR="00AD7E24" w:rsidRPr="00AD7E24" w:rsidTr="00AD7E2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75.000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200.000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AD7E24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AD7E24" w:rsidRPr="00EA71EA">
              <w:rPr>
                <w:rFonts w:ascii="Tahoma" w:hAnsi="Tahoma" w:cs="Tahoma"/>
                <w:b/>
                <w:sz w:val="17"/>
                <w:szCs w:val="17"/>
              </w:rPr>
              <w:t>25.000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altro….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5821D0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4: 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 xml:space="preserve">Dopo </w:t>
            </w:r>
            <w:r w:rsidR="00754AC9" w:rsidRPr="00EA71EA">
              <w:rPr>
                <w:rFonts w:ascii="Tahoma" w:hAnsi="Tahoma" w:cs="Tahoma"/>
                <w:sz w:val="17"/>
                <w:szCs w:val="17"/>
              </w:rPr>
              <w:t>questa operazione</w:t>
            </w:r>
            <w:r w:rsidR="005821D0" w:rsidRPr="00EA71EA">
              <w:rPr>
                <w:rFonts w:ascii="Tahoma" w:hAnsi="Tahoma" w:cs="Tahoma"/>
                <w:sz w:val="17"/>
                <w:szCs w:val="17"/>
              </w:rPr>
              <w:t>, a quanto ammonta il saldo del conto “azionisti c/sottoscrizione”?</w:t>
            </w:r>
          </w:p>
        </w:tc>
      </w:tr>
      <w:tr w:rsidR="00AD7E24" w:rsidRPr="00AD7E24" w:rsidTr="00AD7E2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AD7E24" w:rsidRPr="00EA71EA">
              <w:rPr>
                <w:rFonts w:ascii="Tahoma" w:hAnsi="Tahoma" w:cs="Tahoma"/>
                <w:b/>
                <w:sz w:val="16"/>
                <w:szCs w:val="16"/>
              </w:rPr>
              <w:t>cinque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="00AD7E24" w:rsidRPr="00EA71EA">
              <w:rPr>
                <w:rFonts w:ascii="Tahoma" w:hAnsi="Tahoma" w:cs="Tahoma"/>
                <w:sz w:val="16"/>
                <w:szCs w:val="16"/>
              </w:rPr>
              <w:t>quattro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855CE1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855CE1" w:rsidRPr="00EA71EA">
              <w:rPr>
                <w:rFonts w:ascii="Tahoma" w:hAnsi="Tahoma" w:cs="Tahoma"/>
                <w:sz w:val="16"/>
                <w:szCs w:val="16"/>
              </w:rPr>
              <w:t>tre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AD7E24" w:rsidRPr="00EA71EA">
              <w:rPr>
                <w:rFonts w:ascii="Tahoma" w:hAnsi="Tahoma" w:cs="Tahoma"/>
                <w:sz w:val="16"/>
                <w:szCs w:val="16"/>
              </w:rPr>
              <w:t>due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5: </w:t>
            </w:r>
            <w:r w:rsidR="00DF355B" w:rsidRPr="00EA71EA">
              <w:rPr>
                <w:rFonts w:ascii="Tahoma" w:hAnsi="Tahoma" w:cs="Tahoma"/>
                <w:sz w:val="17"/>
                <w:szCs w:val="17"/>
              </w:rPr>
              <w:t>Quante variazioni finanziarie implica, complessivamente, la registrazione di questa operazione?</w:t>
            </w:r>
          </w:p>
        </w:tc>
      </w:tr>
      <w:tr w:rsidR="00AD7E24" w:rsidRPr="00AD7E24" w:rsidTr="00AD7E2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Effetti attivi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Clienti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IVA a debito 2014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AD7E24" w:rsidRPr="00EA71EA">
              <w:rPr>
                <w:rFonts w:ascii="Tahoma" w:hAnsi="Tahoma" w:cs="Tahoma"/>
                <w:b/>
                <w:sz w:val="17"/>
                <w:szCs w:val="17"/>
              </w:rPr>
              <w:t>Prodotti finiti c/vendite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6: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 xml:space="preserve">Quale dei seguenti conti NON viene </w:t>
            </w:r>
            <w:proofErr w:type="gramStart"/>
            <w:r w:rsidR="00AD7E24" w:rsidRPr="00EA71EA">
              <w:rPr>
                <w:rFonts w:ascii="Tahoma" w:hAnsi="Tahoma" w:cs="Tahoma"/>
                <w:sz w:val="17"/>
                <w:szCs w:val="17"/>
              </w:rPr>
              <w:t>utilizzato?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 xml:space="preserve">   </w:t>
            </w:r>
            <w:proofErr w:type="gramEnd"/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AD7E24" w:rsidRPr="00AD7E24" w:rsidTr="00855C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4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>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2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>.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0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>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F01B0" w:rsidRPr="00EA71EA" w:rsidRDefault="00FF01B0" w:rsidP="00855CE1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855CE1" w:rsidRPr="00EA71EA">
              <w:rPr>
                <w:rFonts w:ascii="Tahoma" w:hAnsi="Tahoma" w:cs="Tahoma"/>
                <w:b/>
                <w:sz w:val="17"/>
                <w:szCs w:val="17"/>
              </w:rPr>
              <w:t>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proofErr w:type="gramStart"/>
            <w:r w:rsidRPr="00EA71EA">
              <w:rPr>
                <w:rFonts w:ascii="Tahoma" w:hAnsi="Tahoma" w:cs="Tahoma"/>
                <w:sz w:val="17"/>
                <w:szCs w:val="17"/>
              </w:rPr>
              <w:t>altro….</w:t>
            </w:r>
            <w:proofErr w:type="gramEnd"/>
            <w:r w:rsidRPr="00EA71EA">
              <w:rPr>
                <w:rFonts w:ascii="Tahoma" w:hAnsi="Tahoma" w:cs="Tahoma"/>
                <w:sz w:val="17"/>
                <w:szCs w:val="17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7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 xml:space="preserve">A quanto ammontano i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crediti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 xml:space="preserve"> IVA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 xml:space="preserve"> originati da questa operazione? </w:t>
            </w:r>
          </w:p>
        </w:tc>
      </w:tr>
      <w:tr w:rsidR="00AD7E24" w:rsidRPr="00AD7E24" w:rsidTr="00AD7E2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 xml:space="preserve">a) </w:t>
            </w:r>
            <w:r w:rsidR="00AD7E24" w:rsidRPr="00EA71EA">
              <w:rPr>
                <w:rFonts w:ascii="Tahoma" w:hAnsi="Tahoma" w:cs="Tahoma"/>
                <w:sz w:val="18"/>
                <w:szCs w:val="18"/>
              </w:rPr>
              <w:t>20.000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DF355B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 xml:space="preserve">b) </w:t>
            </w:r>
            <w:r w:rsidR="00AD7E24" w:rsidRPr="00EA71EA">
              <w:rPr>
                <w:rFonts w:ascii="Tahoma" w:hAnsi="Tahoma" w:cs="Tahoma"/>
                <w:sz w:val="18"/>
                <w:szCs w:val="18"/>
              </w:rPr>
              <w:t>10.000</w:t>
            </w:r>
          </w:p>
          <w:p w:rsidR="00FF01B0" w:rsidRPr="00EA71EA" w:rsidRDefault="00FF01B0" w:rsidP="00DF355B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AD7E2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 xml:space="preserve">c) </w:t>
            </w:r>
            <w:r w:rsidR="00AD7E24" w:rsidRPr="00EA71EA">
              <w:rPr>
                <w:rFonts w:ascii="Tahoma" w:hAnsi="Tahoma" w:cs="Tahoma"/>
                <w:b/>
                <w:sz w:val="18"/>
                <w:szCs w:val="18"/>
              </w:rPr>
              <w:t>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8"/>
                <w:szCs w:val="18"/>
              </w:rPr>
            </w:pPr>
            <w:r w:rsidRPr="00EA71EA">
              <w:rPr>
                <w:rFonts w:ascii="Tahoma" w:hAnsi="Tahoma" w:cs="Tahoma"/>
                <w:sz w:val="18"/>
                <w:szCs w:val="18"/>
              </w:rPr>
              <w:t xml:space="preserve">d) </w:t>
            </w:r>
            <w:r w:rsidR="00AD7E24" w:rsidRPr="00EA71EA">
              <w:rPr>
                <w:rFonts w:ascii="Tahoma" w:hAnsi="Tahoma" w:cs="Tahoma"/>
                <w:sz w:val="18"/>
                <w:szCs w:val="18"/>
              </w:rPr>
              <w:t>altro…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8</w:t>
            </w:r>
            <w:r w:rsidRPr="00EA71EA">
              <w:rPr>
                <w:rFonts w:ascii="Tahoma" w:hAnsi="Tahoma" w:cs="Tahoma"/>
                <w:sz w:val="17"/>
                <w:szCs w:val="17"/>
              </w:rPr>
              <w:t>: Qual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e somma viene versata all’Erario</w:t>
            </w:r>
            <w:r w:rsidRPr="00EA71EA"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2E0FF7" w:rsidRPr="002E0FF7" w:rsidTr="00AD7E2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DF355B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Impianti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  <w:p w:rsidR="00FF01B0" w:rsidRPr="00EA71EA" w:rsidRDefault="00FF01B0" w:rsidP="00DF355B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AD7E24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AD7E24" w:rsidRPr="00EA71EA">
              <w:rPr>
                <w:rFonts w:ascii="Tahoma" w:hAnsi="Tahoma" w:cs="Tahoma"/>
                <w:b/>
                <w:sz w:val="16"/>
                <w:szCs w:val="16"/>
              </w:rPr>
              <w:t>Attrezzature commerciali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Fornitori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855CE1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>altro …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AD7E24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9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AD7E24" w:rsidRPr="00EA71EA">
              <w:rPr>
                <w:rFonts w:ascii="Tahoma" w:hAnsi="Tahoma" w:cs="Tahoma"/>
                <w:sz w:val="17"/>
                <w:szCs w:val="17"/>
              </w:rPr>
              <w:t>Quale, fra i conti utilizzati per registrare l’operazione, al 31.12 dovrà essere ammortizzato in base all’uso effettuato del fattore acquistato?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 xml:space="preserve">? </w:t>
            </w:r>
          </w:p>
        </w:tc>
      </w:tr>
      <w:tr w:rsidR="002E0FF7" w:rsidRPr="002E0FF7" w:rsidTr="002E0F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855CE1" w:rsidP="002E0FF7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a)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Clienti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b)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IVA a debito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c)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Impianti fuori ciclo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2E0FF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d) </w:t>
            </w:r>
            <w:r w:rsidR="002E0FF7" w:rsidRPr="00EA71EA">
              <w:rPr>
                <w:rFonts w:ascii="Tahoma" w:hAnsi="Tahoma" w:cs="Tahoma"/>
                <w:b/>
                <w:sz w:val="17"/>
                <w:szCs w:val="17"/>
              </w:rPr>
              <w:t>Fondo ammortamento impianti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10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Quale conto, nonostante normalmente venga utilizzato in caso di vendita di FFR, NON viene utilizzato in questa specifica occasione</w:t>
            </w:r>
            <w:r w:rsidR="00855CE1" w:rsidRPr="00EA71EA">
              <w:rPr>
                <w:rFonts w:ascii="Tahoma" w:hAnsi="Tahoma" w:cs="Tahoma"/>
                <w:sz w:val="17"/>
                <w:szCs w:val="17"/>
              </w:rPr>
              <w:t>?</w:t>
            </w:r>
          </w:p>
        </w:tc>
      </w:tr>
      <w:tr w:rsidR="002E0FF7" w:rsidRPr="002E0FF7" w:rsidTr="002E0F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1B0" w:rsidRPr="00EA71EA" w:rsidRDefault="00FF01B0" w:rsidP="002E0FF7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2E0FF7" w:rsidRPr="00EA71EA">
              <w:rPr>
                <w:rFonts w:ascii="Tahoma" w:hAnsi="Tahoma" w:cs="Tahoma"/>
                <w:b/>
                <w:sz w:val="16"/>
                <w:szCs w:val="16"/>
              </w:rPr>
              <w:t>4.000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b)  </w:t>
            </w:r>
            <w:r w:rsidR="002E0FF7" w:rsidRPr="00EA71EA">
              <w:rPr>
                <w:rFonts w:ascii="Tahoma" w:hAnsi="Tahoma" w:cs="Tahoma"/>
                <w:sz w:val="16"/>
                <w:szCs w:val="16"/>
              </w:rPr>
              <w:t>12.000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c) </w:t>
            </w:r>
            <w:r w:rsidR="002E0FF7" w:rsidRPr="00EA71EA">
              <w:rPr>
                <w:rFonts w:ascii="Tahoma" w:hAnsi="Tahoma" w:cs="Tahoma"/>
                <w:sz w:val="16"/>
                <w:szCs w:val="16"/>
              </w:rPr>
              <w:t>zero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="001A05A8" w:rsidRPr="00EA71EA">
              <w:rPr>
                <w:rFonts w:ascii="Tahoma" w:hAnsi="Tahoma" w:cs="Tahoma"/>
                <w:sz w:val="16"/>
                <w:szCs w:val="16"/>
              </w:rPr>
              <w:t>altro…</w:t>
            </w:r>
            <w:r w:rsidRPr="00EA71EA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01B0" w:rsidRPr="00EA71EA" w:rsidRDefault="00FF01B0" w:rsidP="002E0FF7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 xml:space="preserve">Op. n.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11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: </w:t>
            </w:r>
            <w:r w:rsidR="002E0FF7" w:rsidRPr="00EA71EA">
              <w:rPr>
                <w:rFonts w:ascii="Tahoma" w:hAnsi="Tahoma" w:cs="Tahoma"/>
                <w:sz w:val="17"/>
                <w:szCs w:val="17"/>
              </w:rPr>
              <w:t>Quale somma viene versata all’Erario?</w:t>
            </w:r>
            <w:r w:rsidR="001A05A8" w:rsidRPr="00EA71EA">
              <w:rPr>
                <w:rFonts w:ascii="Tahoma" w:hAnsi="Tahoma" w:cs="Tahoma"/>
                <w:sz w:val="17"/>
                <w:szCs w:val="17"/>
              </w:rPr>
              <w:t xml:space="preserve"> </w:t>
            </w:r>
          </w:p>
        </w:tc>
      </w:tr>
      <w:tr w:rsidR="002E0FF7" w:rsidRPr="002E0FF7" w:rsidTr="002E0FF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0FF7" w:rsidRPr="00EA71EA" w:rsidRDefault="002E0FF7" w:rsidP="002E0FF7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Pr="00EA71EA">
              <w:rPr>
                <w:rFonts w:ascii="Tahoma" w:hAnsi="Tahoma" w:cs="Tahoma"/>
                <w:b/>
                <w:sz w:val="16"/>
                <w:szCs w:val="16"/>
              </w:rPr>
              <w:t>174.000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2E0FF7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b) 178.000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2E0FF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 c) 197.000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proofErr w:type="gramStart"/>
            <w:r w:rsidRPr="00EA71EA">
              <w:rPr>
                <w:rFonts w:ascii="Tahoma" w:hAnsi="Tahoma" w:cs="Tahoma"/>
                <w:sz w:val="16"/>
                <w:szCs w:val="16"/>
              </w:rPr>
              <w:t>altro….</w:t>
            </w:r>
            <w:proofErr w:type="gramEnd"/>
            <w:r w:rsidRPr="00EA71EA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2E0FF7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Dopo lo svolgimento delle operazioni, a quanto ammonta il saldo del conto banca c/c?</w:t>
            </w:r>
          </w:p>
        </w:tc>
      </w:tr>
      <w:tr w:rsidR="002E0FF7" w:rsidRPr="002E0FF7" w:rsidTr="00EA71E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EA71EA">
            <w:pPr>
              <w:pStyle w:val="Paragrafoelenco"/>
              <w:keepNext/>
              <w:numPr>
                <w:ilvl w:val="0"/>
                <w:numId w:val="6"/>
              </w:numPr>
              <w:tabs>
                <w:tab w:val="left" w:pos="0"/>
              </w:tabs>
              <w:ind w:right="-108"/>
              <w:jc w:val="both"/>
              <w:outlineLvl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EA71EA">
            <w:pPr>
              <w:keepNext/>
              <w:tabs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a) </w:t>
            </w:r>
            <w:r w:rsidR="00EA71EA" w:rsidRPr="00EA71EA">
              <w:rPr>
                <w:rFonts w:ascii="Tahoma" w:hAnsi="Tahoma" w:cs="Tahoma"/>
                <w:sz w:val="16"/>
                <w:szCs w:val="16"/>
              </w:rPr>
              <w:t>Impianti fuori ciclo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2E0FF7">
            <w:pPr>
              <w:keepNext/>
              <w:tabs>
                <w:tab w:val="left" w:pos="33"/>
                <w:tab w:val="left" w:pos="142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b) IVA a credito 2014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2E0FF7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>c) Clienti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E0FF7" w:rsidRPr="00EA71EA" w:rsidRDefault="002E0FF7" w:rsidP="001A05A8">
            <w:pPr>
              <w:keepNext/>
              <w:tabs>
                <w:tab w:val="left" w:pos="142"/>
                <w:tab w:val="left" w:pos="176"/>
              </w:tabs>
              <w:ind w:right="-108"/>
              <w:outlineLvl w:val="0"/>
              <w:rPr>
                <w:rFonts w:ascii="Tahoma" w:hAnsi="Tahoma" w:cs="Tahoma"/>
                <w:sz w:val="16"/>
                <w:szCs w:val="16"/>
              </w:rPr>
            </w:pPr>
            <w:r w:rsidRPr="00EA71EA">
              <w:rPr>
                <w:rFonts w:ascii="Tahoma" w:hAnsi="Tahoma" w:cs="Tahoma"/>
                <w:sz w:val="16"/>
                <w:szCs w:val="16"/>
              </w:rPr>
              <w:t xml:space="preserve">d) </w:t>
            </w:r>
            <w:r w:rsidRPr="00EA71EA">
              <w:rPr>
                <w:rFonts w:ascii="Tahoma" w:hAnsi="Tahoma" w:cs="Tahoma"/>
                <w:b/>
                <w:sz w:val="16"/>
                <w:szCs w:val="16"/>
              </w:rPr>
              <w:t>Azionisti c/sottoscrizione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0FF7" w:rsidRPr="00EA71EA" w:rsidRDefault="002E0FF7" w:rsidP="002E0FF7">
            <w:pPr>
              <w:keepNext/>
              <w:tabs>
                <w:tab w:val="left" w:pos="5954"/>
              </w:tabs>
              <w:outlineLvl w:val="0"/>
              <w:rPr>
                <w:rFonts w:ascii="Tahoma" w:hAnsi="Tahoma" w:cs="Tahoma"/>
                <w:sz w:val="17"/>
                <w:szCs w:val="17"/>
              </w:rPr>
            </w:pPr>
            <w:r w:rsidRPr="00EA71EA">
              <w:rPr>
                <w:rFonts w:ascii="Tahoma" w:hAnsi="Tahoma" w:cs="Tahoma"/>
                <w:sz w:val="17"/>
                <w:szCs w:val="17"/>
              </w:rPr>
              <w:t>Dopo lo svolgimento delle operazioni,</w:t>
            </w:r>
            <w:r w:rsidRPr="00EA71EA">
              <w:rPr>
                <w:rFonts w:ascii="Tahoma" w:hAnsi="Tahoma" w:cs="Tahoma"/>
                <w:sz w:val="17"/>
                <w:szCs w:val="17"/>
              </w:rPr>
              <w:t xml:space="preserve"> quale dei seguenti conti è aperto (ossia presenta saldo diverso da zero)?</w:t>
            </w:r>
          </w:p>
        </w:tc>
      </w:tr>
    </w:tbl>
    <w:p w:rsidR="00FF01B0" w:rsidRDefault="00FF01B0">
      <w:pPr>
        <w:rPr>
          <w:rFonts w:ascii="Calibri" w:hAnsi="Calibri"/>
        </w:rPr>
      </w:pPr>
    </w:p>
    <w:sectPr w:rsidR="00FF01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255F6"/>
    <w:multiLevelType w:val="hybridMultilevel"/>
    <w:tmpl w:val="72267EA0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12E81"/>
    <w:multiLevelType w:val="multilevel"/>
    <w:tmpl w:val="EA36DF5C"/>
    <w:lvl w:ilvl="0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  <w:lvl w:ilvl="1">
      <w:start w:val="7"/>
      <w:numFmt w:val="decimalZero"/>
      <w:isLgl/>
      <w:lvlText w:val="%1.%2"/>
      <w:lvlJc w:val="left"/>
      <w:pPr>
        <w:ind w:left="944" w:hanging="66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" w15:restartNumberingAfterBreak="0">
    <w:nsid w:val="5040733E"/>
    <w:multiLevelType w:val="hybridMultilevel"/>
    <w:tmpl w:val="72267EA0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B7E64"/>
    <w:multiLevelType w:val="hybridMultilevel"/>
    <w:tmpl w:val="2C701CCC"/>
    <w:lvl w:ilvl="0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683573B5"/>
    <w:multiLevelType w:val="multilevel"/>
    <w:tmpl w:val="73562914"/>
    <w:lvl w:ilvl="0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  <w:lvl w:ilvl="1">
      <w:start w:val="7"/>
      <w:numFmt w:val="decimalZero"/>
      <w:isLgl/>
      <w:lvlText w:val="%1.%2"/>
      <w:lvlJc w:val="left"/>
      <w:pPr>
        <w:ind w:left="944" w:hanging="66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5" w15:restartNumberingAfterBreak="0">
    <w:nsid w:val="742D2E21"/>
    <w:multiLevelType w:val="hybridMultilevel"/>
    <w:tmpl w:val="72267EA0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2F"/>
    <w:rsid w:val="000A7AED"/>
    <w:rsid w:val="000B3DEF"/>
    <w:rsid w:val="000B4857"/>
    <w:rsid w:val="001070A2"/>
    <w:rsid w:val="001A05A8"/>
    <w:rsid w:val="001A4B8F"/>
    <w:rsid w:val="001D6EFE"/>
    <w:rsid w:val="001F0BDE"/>
    <w:rsid w:val="00215EB2"/>
    <w:rsid w:val="0027112F"/>
    <w:rsid w:val="002E0FF7"/>
    <w:rsid w:val="0030211E"/>
    <w:rsid w:val="00303C4C"/>
    <w:rsid w:val="00365767"/>
    <w:rsid w:val="003D691A"/>
    <w:rsid w:val="00525473"/>
    <w:rsid w:val="00552A60"/>
    <w:rsid w:val="005821D0"/>
    <w:rsid w:val="00607274"/>
    <w:rsid w:val="006526AA"/>
    <w:rsid w:val="00654BA5"/>
    <w:rsid w:val="006A3400"/>
    <w:rsid w:val="006A3A29"/>
    <w:rsid w:val="00754AC9"/>
    <w:rsid w:val="007627DE"/>
    <w:rsid w:val="007D25C3"/>
    <w:rsid w:val="00855CE1"/>
    <w:rsid w:val="008667FD"/>
    <w:rsid w:val="008A356A"/>
    <w:rsid w:val="008C5FD3"/>
    <w:rsid w:val="009827A7"/>
    <w:rsid w:val="00A10ACE"/>
    <w:rsid w:val="00A75E73"/>
    <w:rsid w:val="00AD7E24"/>
    <w:rsid w:val="00AE7178"/>
    <w:rsid w:val="00AF7D57"/>
    <w:rsid w:val="00C418B6"/>
    <w:rsid w:val="00CB44A7"/>
    <w:rsid w:val="00CF4A3E"/>
    <w:rsid w:val="00D02C2E"/>
    <w:rsid w:val="00DF355B"/>
    <w:rsid w:val="00E662E7"/>
    <w:rsid w:val="00EA71EA"/>
    <w:rsid w:val="00EB712E"/>
    <w:rsid w:val="00EC04B8"/>
    <w:rsid w:val="00EF351A"/>
    <w:rsid w:val="00F85CF0"/>
    <w:rsid w:val="00FF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F3900-A0F0-4683-9332-0FEB64A0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71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2">
    <w:name w:val="heading 2"/>
    <w:basedOn w:val="Normale"/>
    <w:next w:val="Normale"/>
    <w:link w:val="Titolo2Carattere"/>
    <w:qFormat/>
    <w:rsid w:val="0027112F"/>
    <w:pPr>
      <w:keepNext/>
      <w:outlineLvl w:val="1"/>
    </w:pPr>
    <w:rPr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27112F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paragraph" w:styleId="Intestazione">
    <w:name w:val="header"/>
    <w:basedOn w:val="Normale"/>
    <w:link w:val="IntestazioneCarattere"/>
    <w:rsid w:val="0027112F"/>
    <w:pPr>
      <w:tabs>
        <w:tab w:val="center" w:pos="4819"/>
        <w:tab w:val="right" w:pos="9638"/>
      </w:tabs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rsid w:val="0027112F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rsid w:val="0027112F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27112F"/>
    <w:rPr>
      <w:rFonts w:ascii="Tahoma" w:eastAsia="Times New Roman" w:hAnsi="Tahoma" w:cs="Times New Roman"/>
      <w:b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4B8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4B8F"/>
    <w:rPr>
      <w:rFonts w:ascii="Segoe UI" w:eastAsia="Times New Roman" w:hAnsi="Segoe UI" w:cs="Segoe UI"/>
      <w:sz w:val="18"/>
      <w:szCs w:val="18"/>
      <w:lang w:val="it-IT" w:eastAsia="it-IT"/>
    </w:rPr>
  </w:style>
  <w:style w:type="table" w:styleId="Grigliatabella">
    <w:name w:val="Table Grid"/>
    <w:basedOn w:val="Tabellanormale"/>
    <w:uiPriority w:val="39"/>
    <w:rsid w:val="001A4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F0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9</cp:revision>
  <cp:lastPrinted>2016-10-14T17:28:00Z</cp:lastPrinted>
  <dcterms:created xsi:type="dcterms:W3CDTF">2016-10-14T06:40:00Z</dcterms:created>
  <dcterms:modified xsi:type="dcterms:W3CDTF">2016-10-15T07:42:00Z</dcterms:modified>
</cp:coreProperties>
</file>